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B737F" w14:textId="77777777" w:rsidR="004C0D01" w:rsidRPr="004C0D01" w:rsidRDefault="004C0D01" w:rsidP="008556D6">
      <w:pPr>
        <w:jc w:val="center"/>
        <w:rPr>
          <w:rFonts w:ascii="TimesNewRoman" w:hAnsi="TimesNewRoman" w:hint="eastAsia"/>
          <w:b/>
        </w:rPr>
      </w:pPr>
      <w:bookmarkStart w:id="0" w:name="_GoBack"/>
      <w:bookmarkEnd w:id="0"/>
      <w:r w:rsidRPr="004C0D01">
        <w:rPr>
          <w:rFonts w:ascii="TimesNewRoman" w:hAnsi="TimesNewRoman"/>
          <w:b/>
        </w:rPr>
        <w:t>Hardy Weinberg Practice Problems</w:t>
      </w:r>
    </w:p>
    <w:p w14:paraId="221A7E1E" w14:textId="77777777" w:rsidR="004C0D01" w:rsidRPr="004C0D01" w:rsidRDefault="004C0D01" w:rsidP="004C0D01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NewRoman" w:hAnsi="TimesNewRoman" w:hint="eastAsia"/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>The frequency of two alleles in a gene pool is 0.19 (</w:t>
      </w:r>
      <w:r w:rsidRPr="004C0D01">
        <w:rPr>
          <w:rFonts w:ascii="TimesNewRoman,Italic" w:hAnsi="TimesNewRoman,Italic"/>
          <w:sz w:val="22"/>
          <w:szCs w:val="22"/>
        </w:rPr>
        <w:t>A</w:t>
      </w:r>
      <w:r w:rsidRPr="004C0D01">
        <w:rPr>
          <w:rFonts w:ascii="TimesNewRoman" w:hAnsi="TimesNewRoman"/>
          <w:sz w:val="22"/>
          <w:szCs w:val="22"/>
        </w:rPr>
        <w:t>) and 0.81(</w:t>
      </w:r>
      <w:r w:rsidRPr="004C0D01">
        <w:rPr>
          <w:rFonts w:ascii="TimesNewRoman,Italic" w:hAnsi="TimesNewRoman,Italic"/>
          <w:sz w:val="22"/>
          <w:szCs w:val="22"/>
        </w:rPr>
        <w:t>a</w:t>
      </w:r>
      <w:r w:rsidRPr="004C0D01">
        <w:rPr>
          <w:rFonts w:ascii="TimesNewRoman" w:hAnsi="TimesNewRoman"/>
          <w:sz w:val="22"/>
          <w:szCs w:val="22"/>
        </w:rPr>
        <w:t xml:space="preserve">). Assume that the population is in Hardy-Weinberg equilibrium. </w:t>
      </w:r>
    </w:p>
    <w:p w14:paraId="6D651A77" w14:textId="77777777" w:rsidR="004C0D01" w:rsidRPr="004C0D01" w:rsidRDefault="004C0D01" w:rsidP="004C0D01">
      <w:pPr>
        <w:pStyle w:val="NormalWeb"/>
        <w:ind w:left="360"/>
        <w:rPr>
          <w:rFonts w:ascii="TimesNewRoman" w:hAnsi="TimesNewRoman" w:hint="eastAsia"/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 xml:space="preserve">(a) Calculate the percentage of heterozygous individuals in the population. </w:t>
      </w:r>
    </w:p>
    <w:p w14:paraId="7440A493" w14:textId="4BB31051" w:rsidR="004C0D01" w:rsidRDefault="004C0D01" w:rsidP="00005976">
      <w:pPr>
        <w:pStyle w:val="NormalWeb"/>
        <w:ind w:left="360"/>
        <w:rPr>
          <w:rFonts w:ascii="TimesNewRoman" w:hAnsi="TimesNewRoman" w:hint="eastAsia"/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 xml:space="preserve">(b) Calculate the percentage of homozygous recessives in the population. </w:t>
      </w:r>
    </w:p>
    <w:p w14:paraId="2F85CBC4" w14:textId="77777777" w:rsidR="00005976" w:rsidRPr="004C0D01" w:rsidRDefault="00005976" w:rsidP="00005976">
      <w:pPr>
        <w:pStyle w:val="NormalWeb"/>
        <w:ind w:left="360"/>
        <w:rPr>
          <w:rFonts w:ascii="TimesNewRoman" w:hAnsi="TimesNewRoman" w:hint="eastAsia"/>
          <w:sz w:val="22"/>
          <w:szCs w:val="22"/>
        </w:rPr>
      </w:pPr>
    </w:p>
    <w:p w14:paraId="6A20CFC9" w14:textId="77777777" w:rsidR="00005976" w:rsidRPr="00005976" w:rsidRDefault="00005976" w:rsidP="00005976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05976">
        <w:rPr>
          <w:rStyle w:val="s1"/>
          <w:rFonts w:ascii="Times New Roman" w:hAnsi="Times New Roman" w:cs="Times New Roman"/>
          <w:sz w:val="22"/>
          <w:szCs w:val="22"/>
        </w:rPr>
        <w:t>You have sampled a population in which you know that the percentage of the homozygous recessive genotype (aa) is 36%. Using that 36%, calculate the following:</w:t>
      </w:r>
      <w:r w:rsidRPr="00005976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</w:p>
    <w:p w14:paraId="07D04616" w14:textId="77777777" w:rsidR="00005976" w:rsidRPr="00005976" w:rsidRDefault="00005976" w:rsidP="00005976">
      <w:pPr>
        <w:pStyle w:val="p1"/>
        <w:ind w:left="720"/>
        <w:rPr>
          <w:rFonts w:ascii="Times New Roman" w:hAnsi="Times New Roman" w:cs="Times New Roman"/>
          <w:sz w:val="22"/>
          <w:szCs w:val="22"/>
        </w:rPr>
      </w:pPr>
      <w:r w:rsidRPr="00005976">
        <w:rPr>
          <w:rStyle w:val="s1"/>
          <w:rFonts w:ascii="Times New Roman" w:hAnsi="Times New Roman" w:cs="Times New Roman"/>
          <w:sz w:val="22"/>
          <w:szCs w:val="22"/>
        </w:rPr>
        <w:t>A. The frequency of the "aa" genotype.</w:t>
      </w:r>
      <w:r w:rsidRPr="00005976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</w:p>
    <w:p w14:paraId="5C1D7B54" w14:textId="77777777" w:rsidR="00005976" w:rsidRPr="00005976" w:rsidRDefault="00005976" w:rsidP="00005976">
      <w:pPr>
        <w:pStyle w:val="p1"/>
        <w:ind w:left="720"/>
        <w:rPr>
          <w:rFonts w:ascii="Times New Roman" w:hAnsi="Times New Roman" w:cs="Times New Roman"/>
          <w:sz w:val="22"/>
          <w:szCs w:val="22"/>
        </w:rPr>
      </w:pPr>
      <w:r w:rsidRPr="00005976">
        <w:rPr>
          <w:rStyle w:val="s1"/>
          <w:rFonts w:ascii="Times New Roman" w:hAnsi="Times New Roman" w:cs="Times New Roman"/>
          <w:sz w:val="22"/>
          <w:szCs w:val="22"/>
        </w:rPr>
        <w:t>B. The frequency of the "a" allele.</w:t>
      </w:r>
      <w:r w:rsidRPr="00005976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</w:p>
    <w:p w14:paraId="72112E56" w14:textId="77777777" w:rsidR="00005976" w:rsidRPr="00005976" w:rsidRDefault="00005976" w:rsidP="00005976">
      <w:pPr>
        <w:pStyle w:val="p1"/>
        <w:ind w:left="720"/>
        <w:rPr>
          <w:rFonts w:ascii="Times New Roman" w:hAnsi="Times New Roman" w:cs="Times New Roman"/>
          <w:sz w:val="22"/>
          <w:szCs w:val="22"/>
        </w:rPr>
      </w:pPr>
      <w:r w:rsidRPr="00005976">
        <w:rPr>
          <w:rStyle w:val="s1"/>
          <w:rFonts w:ascii="Times New Roman" w:hAnsi="Times New Roman" w:cs="Times New Roman"/>
          <w:sz w:val="22"/>
          <w:szCs w:val="22"/>
        </w:rPr>
        <w:t>C. The frequency of the "A" allele.</w:t>
      </w:r>
      <w:r w:rsidRPr="00005976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</w:p>
    <w:p w14:paraId="72275625" w14:textId="6E9455F8" w:rsidR="00005976" w:rsidRPr="00005976" w:rsidRDefault="00005976" w:rsidP="00005976">
      <w:pPr>
        <w:pStyle w:val="p1"/>
        <w:ind w:left="720"/>
        <w:rPr>
          <w:rFonts w:ascii="Times New Roman" w:hAnsi="Times New Roman" w:cs="Times New Roman"/>
          <w:sz w:val="22"/>
          <w:szCs w:val="22"/>
        </w:rPr>
      </w:pPr>
      <w:r w:rsidRPr="00005976">
        <w:rPr>
          <w:rStyle w:val="s1"/>
          <w:rFonts w:ascii="Times New Roman" w:hAnsi="Times New Roman" w:cs="Times New Roman"/>
          <w:sz w:val="22"/>
          <w:szCs w:val="22"/>
        </w:rPr>
        <w:t>D. The frequencies of the genotypes "AA" and "Aa."</w:t>
      </w:r>
      <w:r w:rsidRPr="00005976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</w:p>
    <w:p w14:paraId="6EF6819A" w14:textId="77777777" w:rsidR="004C0D01" w:rsidRPr="004C0D01" w:rsidRDefault="004C0D01" w:rsidP="004C0D01">
      <w:pPr>
        <w:pStyle w:val="NormalWeb"/>
        <w:numPr>
          <w:ilvl w:val="0"/>
          <w:numId w:val="1"/>
        </w:numPr>
        <w:spacing w:after="0" w:afterAutospacing="0"/>
        <w:ind w:left="360"/>
        <w:rPr>
          <w:sz w:val="22"/>
          <w:szCs w:val="22"/>
        </w:rPr>
      </w:pPr>
      <w:r w:rsidRPr="004C0D01">
        <w:rPr>
          <w:sz w:val="22"/>
          <w:szCs w:val="22"/>
        </w:rPr>
        <w:t xml:space="preserve">An allele W, for white wool, is dominant over allele w, for black wool. In a sample of 900 sheep, 891 are white and 9 are black. Calculate the allelic frequencies within this population, assuming that the population is in H-W equilibrium. </w:t>
      </w:r>
    </w:p>
    <w:p w14:paraId="01D6E7DC" w14:textId="77777777" w:rsidR="004C0D01" w:rsidRDefault="004C0D01" w:rsidP="004C0D01">
      <w:pPr>
        <w:pStyle w:val="NormalWeb"/>
        <w:spacing w:after="0" w:afterAutospacing="0"/>
        <w:rPr>
          <w:sz w:val="22"/>
          <w:szCs w:val="22"/>
        </w:rPr>
      </w:pPr>
    </w:p>
    <w:p w14:paraId="2C89A097" w14:textId="77777777" w:rsidR="004C0D01" w:rsidRPr="004C0D01" w:rsidRDefault="004C0D01" w:rsidP="004C0D01">
      <w:pPr>
        <w:pStyle w:val="NormalWeb"/>
        <w:spacing w:after="0" w:afterAutospacing="0"/>
        <w:rPr>
          <w:sz w:val="22"/>
          <w:szCs w:val="22"/>
        </w:rPr>
      </w:pPr>
    </w:p>
    <w:p w14:paraId="36E28724" w14:textId="77777777" w:rsidR="004C0D01" w:rsidRPr="004C0D01" w:rsidRDefault="004C0D01" w:rsidP="004C0D01">
      <w:pPr>
        <w:pStyle w:val="NormalWeb"/>
        <w:numPr>
          <w:ilvl w:val="0"/>
          <w:numId w:val="1"/>
        </w:numPr>
        <w:ind w:left="360"/>
        <w:rPr>
          <w:rFonts w:ascii="TimesNewRoman" w:hAnsi="TimesNewRoman" w:hint="eastAsia"/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 xml:space="preserve">In a population that is in Hardy-Weinberg equilibrium, the frequency of the recessive homozygote genotype of a certain trait is 0.09. Calculate the percentage of individuals homozygous for the dominant allele. </w:t>
      </w:r>
    </w:p>
    <w:p w14:paraId="2B674918" w14:textId="77777777" w:rsidR="004C0D01" w:rsidRDefault="004C0D01" w:rsidP="004C0D01">
      <w:pPr>
        <w:pStyle w:val="NormalWeb"/>
        <w:rPr>
          <w:rFonts w:ascii="TimesNewRoman" w:hAnsi="TimesNewRoman" w:hint="eastAsia"/>
          <w:sz w:val="22"/>
          <w:szCs w:val="22"/>
        </w:rPr>
      </w:pPr>
    </w:p>
    <w:p w14:paraId="346BEF77" w14:textId="77777777" w:rsidR="004C0D01" w:rsidRPr="004C0D01" w:rsidRDefault="004C0D01" w:rsidP="004C0D01">
      <w:pPr>
        <w:pStyle w:val="NormalWeb"/>
        <w:rPr>
          <w:rFonts w:ascii="TimesNewRoman" w:hAnsi="TimesNewRoman" w:hint="eastAsia"/>
          <w:sz w:val="22"/>
          <w:szCs w:val="22"/>
        </w:rPr>
      </w:pPr>
    </w:p>
    <w:p w14:paraId="2BCE8897" w14:textId="77777777" w:rsidR="004C0D01" w:rsidRPr="004C0D01" w:rsidRDefault="004C0D01" w:rsidP="004C0D01">
      <w:pPr>
        <w:pStyle w:val="NormalWeb"/>
        <w:numPr>
          <w:ilvl w:val="0"/>
          <w:numId w:val="1"/>
        </w:numPr>
        <w:ind w:left="360"/>
        <w:rPr>
          <w:rFonts w:ascii="TimesNewRoman" w:hAnsi="TimesNewRoman" w:hint="eastAsia"/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 xml:space="preserve">In a population that is in Hardy-Weinberg equilibrium, 38 % of the individuals are recessive homozygotes for a certain trait. In a population of 14,500, calculate the </w:t>
      </w:r>
      <w:r w:rsidR="00673495">
        <w:rPr>
          <w:rFonts w:ascii="TimesNewRoman" w:hAnsi="TimesNewRoman"/>
          <w:sz w:val="22"/>
          <w:szCs w:val="22"/>
        </w:rPr>
        <w:t>number</w:t>
      </w:r>
      <w:r w:rsidRPr="004C0D01">
        <w:rPr>
          <w:rFonts w:ascii="TimesNewRoman" w:hAnsi="TimesNewRoman"/>
          <w:sz w:val="22"/>
          <w:szCs w:val="22"/>
        </w:rPr>
        <w:t xml:space="preserve"> of homozygous dominant individuals and </w:t>
      </w:r>
      <w:r w:rsidR="00673495">
        <w:rPr>
          <w:rFonts w:ascii="TimesNewRoman" w:hAnsi="TimesNewRoman"/>
          <w:sz w:val="22"/>
          <w:szCs w:val="22"/>
        </w:rPr>
        <w:t xml:space="preserve">number of </w:t>
      </w:r>
      <w:r w:rsidRPr="004C0D01">
        <w:rPr>
          <w:rFonts w:ascii="TimesNewRoman" w:hAnsi="TimesNewRoman"/>
          <w:sz w:val="22"/>
          <w:szCs w:val="22"/>
        </w:rPr>
        <w:t xml:space="preserve">heterozygous individuals. </w:t>
      </w:r>
    </w:p>
    <w:p w14:paraId="2D5AD2F6" w14:textId="77777777" w:rsidR="004C0D01" w:rsidRDefault="004C0D01" w:rsidP="004C0D01">
      <w:pPr>
        <w:pStyle w:val="NormalWeb"/>
        <w:rPr>
          <w:rFonts w:ascii="TimesNewRoman" w:hAnsi="TimesNewRoman" w:hint="eastAsia"/>
          <w:sz w:val="22"/>
          <w:szCs w:val="22"/>
        </w:rPr>
      </w:pPr>
    </w:p>
    <w:p w14:paraId="105BF37F" w14:textId="77777777" w:rsidR="004C0D01" w:rsidRPr="004C0D01" w:rsidRDefault="004C0D01" w:rsidP="004C0D01">
      <w:pPr>
        <w:pStyle w:val="NormalWeb"/>
        <w:rPr>
          <w:rFonts w:ascii="TimesNewRoman" w:hAnsi="TimesNewRoman" w:hint="eastAsia"/>
          <w:sz w:val="22"/>
          <w:szCs w:val="22"/>
        </w:rPr>
      </w:pPr>
    </w:p>
    <w:p w14:paraId="32991798" w14:textId="77777777" w:rsidR="004C0D01" w:rsidRPr="004C0D01" w:rsidRDefault="004C0D01" w:rsidP="004C0D01">
      <w:pPr>
        <w:pStyle w:val="NormalWeb"/>
        <w:numPr>
          <w:ilvl w:val="0"/>
          <w:numId w:val="1"/>
        </w:numPr>
        <w:ind w:left="360"/>
        <w:rPr>
          <w:rFonts w:ascii="TimesNewRoman" w:hAnsi="TimesNewRoman" w:hint="eastAsia"/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 xml:space="preserve">Allele </w:t>
      </w:r>
      <w:r w:rsidRPr="004C0D01">
        <w:rPr>
          <w:rFonts w:ascii="TimesNewRoman,Italic" w:hAnsi="TimesNewRoman,Italic"/>
          <w:sz w:val="22"/>
          <w:szCs w:val="22"/>
        </w:rPr>
        <w:t>T</w:t>
      </w:r>
      <w:r w:rsidRPr="004C0D01">
        <w:rPr>
          <w:rFonts w:ascii="TimesNewRoman" w:hAnsi="TimesNewRoman"/>
          <w:sz w:val="22"/>
          <w:szCs w:val="22"/>
        </w:rPr>
        <w:t xml:space="preserve">, for the ability to taste a particular chemical, is dominant over allele </w:t>
      </w:r>
      <w:r w:rsidRPr="004C0D01">
        <w:rPr>
          <w:rFonts w:ascii="TimesNewRoman,Italic" w:hAnsi="TimesNewRoman,Italic"/>
          <w:sz w:val="22"/>
          <w:szCs w:val="22"/>
        </w:rPr>
        <w:t>t</w:t>
      </w:r>
      <w:r w:rsidRPr="004C0D01">
        <w:rPr>
          <w:rFonts w:ascii="TimesNewRoman" w:hAnsi="TimesNewRoman"/>
          <w:sz w:val="22"/>
          <w:szCs w:val="22"/>
        </w:rPr>
        <w:t xml:space="preserve">, for the inability to taste the chemical. Four hundred university students were surveyed and 64 were found to be non-tasters. Calculate the percentage of heterozygous students. Assume that the population is in H-W equilibrium. </w:t>
      </w:r>
    </w:p>
    <w:p w14:paraId="362AEE7F" w14:textId="77777777" w:rsidR="004C0D01" w:rsidRDefault="004C0D01" w:rsidP="004C0D01">
      <w:pPr>
        <w:pStyle w:val="NormalWeb"/>
        <w:rPr>
          <w:rFonts w:ascii="TimesNewRoman" w:hAnsi="TimesNewRoman" w:hint="eastAsia"/>
          <w:sz w:val="22"/>
          <w:szCs w:val="22"/>
        </w:rPr>
      </w:pPr>
    </w:p>
    <w:p w14:paraId="280C5488" w14:textId="77777777" w:rsidR="004C0D01" w:rsidRPr="004C0D01" w:rsidRDefault="004C0D01" w:rsidP="004C0D01">
      <w:pPr>
        <w:pStyle w:val="NormalWeb"/>
        <w:rPr>
          <w:rFonts w:ascii="TimesNewRoman" w:hAnsi="TimesNewRoman" w:hint="eastAsia"/>
          <w:sz w:val="22"/>
          <w:szCs w:val="22"/>
        </w:rPr>
      </w:pPr>
    </w:p>
    <w:p w14:paraId="7C13A970" w14:textId="77777777" w:rsidR="004C0D01" w:rsidRPr="004C0D01" w:rsidRDefault="004C0D01" w:rsidP="004C0D01">
      <w:pPr>
        <w:pStyle w:val="NormalWeb"/>
        <w:numPr>
          <w:ilvl w:val="0"/>
          <w:numId w:val="1"/>
        </w:numPr>
        <w:ind w:left="360"/>
        <w:rPr>
          <w:rFonts w:ascii="TimesNewRoman" w:hAnsi="TimesNewRoman" w:hint="eastAsia"/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 xml:space="preserve">In humans, the </w:t>
      </w:r>
      <w:r w:rsidRPr="004C0D01">
        <w:rPr>
          <w:rFonts w:ascii="TimesNewRoman,Italic" w:hAnsi="TimesNewRoman,Italic"/>
          <w:sz w:val="22"/>
          <w:szCs w:val="22"/>
        </w:rPr>
        <w:t xml:space="preserve">Rh </w:t>
      </w:r>
      <w:r w:rsidRPr="004C0D01">
        <w:rPr>
          <w:rFonts w:ascii="TimesNewRoman" w:hAnsi="TimesNewRoman"/>
          <w:sz w:val="22"/>
          <w:szCs w:val="22"/>
        </w:rPr>
        <w:t xml:space="preserve">factor genetic information is inherited from our parents, but it is inherited independently of the ABO blood type alleles. In humans, </w:t>
      </w:r>
      <w:r w:rsidRPr="004C0D01">
        <w:rPr>
          <w:rFonts w:ascii="TimesNewRoman,Italic" w:hAnsi="TimesNewRoman,Italic"/>
          <w:sz w:val="22"/>
          <w:szCs w:val="22"/>
        </w:rPr>
        <w:t>Rh</w:t>
      </w:r>
      <w:r w:rsidRPr="004C0D01">
        <w:rPr>
          <w:rFonts w:ascii="TimesNewRoman" w:hAnsi="TimesNewRoman"/>
          <w:sz w:val="22"/>
          <w:szCs w:val="22"/>
        </w:rPr>
        <w:t xml:space="preserve">+ individuals have the </w:t>
      </w:r>
      <w:r w:rsidRPr="004C0D01">
        <w:rPr>
          <w:rFonts w:ascii="TimesNewRoman,Italic" w:hAnsi="TimesNewRoman,Italic"/>
          <w:sz w:val="22"/>
          <w:szCs w:val="22"/>
        </w:rPr>
        <w:t xml:space="preserve">Rh </w:t>
      </w:r>
      <w:r w:rsidRPr="004C0D01">
        <w:rPr>
          <w:rFonts w:ascii="TimesNewRoman" w:hAnsi="TimesNewRoman"/>
          <w:sz w:val="22"/>
          <w:szCs w:val="22"/>
        </w:rPr>
        <w:t xml:space="preserve">antigen on their red blood cells, while </w:t>
      </w:r>
      <w:r w:rsidRPr="004C0D01">
        <w:rPr>
          <w:rFonts w:ascii="TimesNewRoman,Italic" w:hAnsi="TimesNewRoman,Italic"/>
          <w:sz w:val="22"/>
          <w:szCs w:val="22"/>
        </w:rPr>
        <w:t>Rh</w:t>
      </w:r>
      <w:r w:rsidRPr="004C0D01">
        <w:rPr>
          <w:rFonts w:ascii="TimesNewRoman" w:hAnsi="TimesNewRoman"/>
          <w:sz w:val="22"/>
          <w:szCs w:val="22"/>
        </w:rPr>
        <w:t xml:space="preserve">− individuals do not. There are two different alleles for the </w:t>
      </w:r>
      <w:r w:rsidRPr="004C0D01">
        <w:rPr>
          <w:rFonts w:ascii="TimesNewRoman,Italic" w:hAnsi="TimesNewRoman,Italic"/>
          <w:sz w:val="22"/>
          <w:szCs w:val="22"/>
        </w:rPr>
        <w:t xml:space="preserve">Rh </w:t>
      </w:r>
      <w:r w:rsidRPr="004C0D01">
        <w:rPr>
          <w:rFonts w:ascii="TimesNewRoman" w:hAnsi="TimesNewRoman"/>
          <w:sz w:val="22"/>
          <w:szCs w:val="22"/>
        </w:rPr>
        <w:t xml:space="preserve">factor known as </w:t>
      </w:r>
      <w:r w:rsidRPr="004C0D01">
        <w:rPr>
          <w:rFonts w:ascii="TimesNewRoman,Italic" w:hAnsi="TimesNewRoman,Italic"/>
          <w:sz w:val="22"/>
          <w:szCs w:val="22"/>
        </w:rPr>
        <w:t>Rh</w:t>
      </w:r>
      <w:r w:rsidRPr="004C0D01">
        <w:rPr>
          <w:rFonts w:ascii="TimesNewRoman" w:hAnsi="TimesNewRoman"/>
          <w:sz w:val="22"/>
          <w:szCs w:val="22"/>
        </w:rPr>
        <w:t xml:space="preserve">+ and </w:t>
      </w:r>
      <w:proofErr w:type="spellStart"/>
      <w:r w:rsidRPr="004C0D01">
        <w:rPr>
          <w:rFonts w:ascii="TimesNewRoman,Italic" w:hAnsi="TimesNewRoman,Italic"/>
          <w:sz w:val="22"/>
          <w:szCs w:val="22"/>
        </w:rPr>
        <w:t>rh</w:t>
      </w:r>
      <w:proofErr w:type="spellEnd"/>
      <w:r w:rsidRPr="004C0D01">
        <w:rPr>
          <w:rFonts w:ascii="TimesNewRoman" w:hAnsi="TimesNewRoman"/>
          <w:sz w:val="22"/>
          <w:szCs w:val="22"/>
        </w:rPr>
        <w:t xml:space="preserve">. Assume that a dominant gene </w:t>
      </w:r>
      <w:r w:rsidRPr="004C0D01">
        <w:rPr>
          <w:rFonts w:ascii="TimesNewRoman,Italic" w:hAnsi="TimesNewRoman,Italic"/>
          <w:sz w:val="22"/>
          <w:szCs w:val="22"/>
        </w:rPr>
        <w:t xml:space="preserve">Rh </w:t>
      </w:r>
      <w:r w:rsidRPr="004C0D01">
        <w:rPr>
          <w:rFonts w:ascii="TimesNewRoman" w:hAnsi="TimesNewRoman"/>
          <w:sz w:val="22"/>
          <w:szCs w:val="22"/>
        </w:rPr>
        <w:t xml:space="preserve">produces the </w:t>
      </w:r>
      <w:r w:rsidRPr="004C0D01">
        <w:rPr>
          <w:rFonts w:ascii="TimesNewRoman,Italic" w:hAnsi="TimesNewRoman,Italic"/>
          <w:sz w:val="22"/>
          <w:szCs w:val="22"/>
        </w:rPr>
        <w:t>Rh</w:t>
      </w:r>
      <w:r w:rsidRPr="004C0D01">
        <w:rPr>
          <w:rFonts w:ascii="TimesNewRoman" w:hAnsi="TimesNewRoman"/>
          <w:sz w:val="22"/>
          <w:szCs w:val="22"/>
        </w:rPr>
        <w:t xml:space="preserve">+ phenotype, and that the recessive </w:t>
      </w:r>
      <w:proofErr w:type="spellStart"/>
      <w:r w:rsidRPr="004C0D01">
        <w:rPr>
          <w:rFonts w:ascii="TimesNewRoman,Italic" w:hAnsi="TimesNewRoman,Italic"/>
          <w:sz w:val="22"/>
          <w:szCs w:val="22"/>
        </w:rPr>
        <w:t>rh</w:t>
      </w:r>
      <w:proofErr w:type="spellEnd"/>
      <w:r w:rsidRPr="004C0D01">
        <w:rPr>
          <w:rFonts w:ascii="TimesNewRoman,Italic" w:hAnsi="TimesNewRoman,Italic"/>
          <w:sz w:val="22"/>
          <w:szCs w:val="22"/>
        </w:rPr>
        <w:t xml:space="preserve"> </w:t>
      </w:r>
      <w:r w:rsidRPr="004C0D01">
        <w:rPr>
          <w:rFonts w:ascii="TimesNewRoman" w:hAnsi="TimesNewRoman"/>
          <w:sz w:val="22"/>
          <w:szCs w:val="22"/>
        </w:rPr>
        <w:t xml:space="preserve">allele produces the </w:t>
      </w:r>
      <w:r w:rsidRPr="004C0D01">
        <w:rPr>
          <w:rFonts w:ascii="TimesNewRoman,Italic" w:hAnsi="TimesNewRoman,Italic"/>
          <w:sz w:val="22"/>
          <w:szCs w:val="22"/>
        </w:rPr>
        <w:t>Rh</w:t>
      </w:r>
      <w:r w:rsidRPr="004C0D01">
        <w:rPr>
          <w:rFonts w:ascii="TimesNewRoman" w:hAnsi="TimesNewRoman"/>
          <w:sz w:val="22"/>
          <w:szCs w:val="22"/>
        </w:rPr>
        <w:t xml:space="preserve">− phenotype. </w:t>
      </w:r>
    </w:p>
    <w:p w14:paraId="19582B32" w14:textId="77777777" w:rsidR="004C0D01" w:rsidRPr="004C0D01" w:rsidRDefault="004C0D01" w:rsidP="004C0D01">
      <w:pPr>
        <w:pStyle w:val="NormalWeb"/>
        <w:ind w:left="360"/>
        <w:rPr>
          <w:rFonts w:ascii="TimesNewRoman" w:hAnsi="TimesNewRoman" w:hint="eastAsia"/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lastRenderedPageBreak/>
        <w:t xml:space="preserve">In a population that is in Hardy-Weinberg equilibrium, if 160 out of 200 individuals are </w:t>
      </w:r>
      <w:r w:rsidRPr="004C0D01">
        <w:rPr>
          <w:rFonts w:ascii="TimesNewRoman,Italic" w:hAnsi="TimesNewRoman,Italic"/>
          <w:sz w:val="22"/>
          <w:szCs w:val="22"/>
        </w:rPr>
        <w:t>Rh+</w:t>
      </w:r>
      <w:r w:rsidRPr="004C0D01">
        <w:rPr>
          <w:rFonts w:ascii="TimesNewRoman" w:hAnsi="TimesNewRoman"/>
          <w:sz w:val="22"/>
          <w:szCs w:val="22"/>
        </w:rPr>
        <w:t xml:space="preserve">, calculate the frequencies of both alleles. </w:t>
      </w:r>
    </w:p>
    <w:p w14:paraId="667DDA3B" w14:textId="77777777" w:rsidR="004C0D01" w:rsidRDefault="004C0D01" w:rsidP="004C0D01">
      <w:pPr>
        <w:pStyle w:val="NormalWeb"/>
        <w:ind w:left="360"/>
        <w:rPr>
          <w:rFonts w:ascii="TimesNewRoman" w:hAnsi="TimesNewRoman" w:hint="eastAsia"/>
          <w:sz w:val="22"/>
          <w:szCs w:val="22"/>
        </w:rPr>
      </w:pPr>
    </w:p>
    <w:p w14:paraId="0529E4B3" w14:textId="77777777" w:rsidR="004C0D01" w:rsidRPr="004C0D01" w:rsidRDefault="004C0D01" w:rsidP="004C0D01">
      <w:pPr>
        <w:pStyle w:val="NormalWeb"/>
        <w:ind w:left="360"/>
        <w:rPr>
          <w:rFonts w:ascii="TimesNewRoman" w:hAnsi="TimesNewRoman" w:hint="eastAsia"/>
          <w:sz w:val="22"/>
          <w:szCs w:val="22"/>
        </w:rPr>
      </w:pPr>
    </w:p>
    <w:p w14:paraId="333763A5" w14:textId="77777777" w:rsidR="004C0D01" w:rsidRPr="004C0D01" w:rsidRDefault="004C0D01" w:rsidP="004C0D01">
      <w:pPr>
        <w:pStyle w:val="NormalWeb"/>
        <w:numPr>
          <w:ilvl w:val="0"/>
          <w:numId w:val="1"/>
        </w:numPr>
        <w:ind w:left="360"/>
        <w:rPr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 xml:space="preserve">In corn, kernel color is governed by a dominant allele for white color </w:t>
      </w:r>
      <w:r w:rsidRPr="004C0D01">
        <w:rPr>
          <w:rFonts w:ascii="TimesNewRoman,Italic" w:hAnsi="TimesNewRoman,Italic"/>
          <w:sz w:val="22"/>
          <w:szCs w:val="22"/>
        </w:rPr>
        <w:t>(W</w:t>
      </w:r>
      <w:r w:rsidRPr="004C0D01">
        <w:rPr>
          <w:rFonts w:ascii="TimesNewRoman" w:hAnsi="TimesNewRoman"/>
          <w:sz w:val="22"/>
          <w:szCs w:val="22"/>
        </w:rPr>
        <w:t>) and by a recessive allele (</w:t>
      </w:r>
      <w:r w:rsidRPr="004C0D01">
        <w:rPr>
          <w:rFonts w:ascii="TimesNewRoman,Italic" w:hAnsi="TimesNewRoman,Italic"/>
          <w:sz w:val="22"/>
          <w:szCs w:val="22"/>
        </w:rPr>
        <w:t>w</w:t>
      </w:r>
      <w:r w:rsidRPr="004C0D01">
        <w:rPr>
          <w:rFonts w:ascii="TimesNewRoman" w:hAnsi="TimesNewRoman"/>
          <w:sz w:val="22"/>
          <w:szCs w:val="22"/>
        </w:rPr>
        <w:t>). A random sample of 100 kernels from a population that is in H-W equilibrium reveals that 9 kernels are yellow (</w:t>
      </w:r>
      <w:proofErr w:type="spellStart"/>
      <w:r w:rsidRPr="004C0D01">
        <w:rPr>
          <w:rFonts w:ascii="TimesNewRoman,Italic" w:hAnsi="TimesNewRoman,Italic"/>
          <w:sz w:val="22"/>
          <w:szCs w:val="22"/>
        </w:rPr>
        <w:t>ww</w:t>
      </w:r>
      <w:proofErr w:type="spellEnd"/>
      <w:r w:rsidRPr="004C0D01">
        <w:rPr>
          <w:rFonts w:ascii="TimesNewRoman" w:hAnsi="TimesNewRoman"/>
          <w:sz w:val="22"/>
          <w:szCs w:val="22"/>
        </w:rPr>
        <w:t xml:space="preserve">) and 91 kernels are white. </w:t>
      </w:r>
    </w:p>
    <w:p w14:paraId="6EF688C1" w14:textId="77777777" w:rsidR="004C0D01" w:rsidRPr="004C0D01" w:rsidRDefault="004C0D01" w:rsidP="004C0D01">
      <w:pPr>
        <w:pStyle w:val="NormalWeb"/>
        <w:numPr>
          <w:ilvl w:val="1"/>
          <w:numId w:val="1"/>
        </w:numPr>
        <w:ind w:left="1080"/>
        <w:rPr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>Calculate the frequencies of the yellow and white alleles in this population.</w:t>
      </w:r>
    </w:p>
    <w:p w14:paraId="02E94FD3" w14:textId="77777777" w:rsidR="004C0D01" w:rsidRPr="004C0D01" w:rsidRDefault="004C0D01" w:rsidP="004C0D01">
      <w:pPr>
        <w:pStyle w:val="NormalWeb"/>
        <w:numPr>
          <w:ilvl w:val="1"/>
          <w:numId w:val="1"/>
        </w:numPr>
        <w:ind w:left="1080"/>
        <w:rPr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>Calculate the percentage of this population that is heterozygous.</w:t>
      </w:r>
    </w:p>
    <w:p w14:paraId="4BA800EF" w14:textId="77777777" w:rsidR="004C0D01" w:rsidRDefault="004C0D01" w:rsidP="004C0D01">
      <w:pPr>
        <w:pStyle w:val="NormalWeb"/>
        <w:ind w:left="720"/>
        <w:rPr>
          <w:sz w:val="22"/>
          <w:szCs w:val="22"/>
        </w:rPr>
      </w:pPr>
    </w:p>
    <w:p w14:paraId="07389BE9" w14:textId="77777777" w:rsidR="004C0D01" w:rsidRPr="004C0D01" w:rsidRDefault="004C0D01" w:rsidP="004C0D01">
      <w:pPr>
        <w:pStyle w:val="NormalWeb"/>
        <w:ind w:left="720"/>
        <w:rPr>
          <w:sz w:val="22"/>
          <w:szCs w:val="22"/>
        </w:rPr>
      </w:pPr>
    </w:p>
    <w:p w14:paraId="21C1DDE9" w14:textId="77777777" w:rsidR="004C0D01" w:rsidRDefault="004C0D01" w:rsidP="004C0D01">
      <w:pPr>
        <w:pStyle w:val="NormalWeb"/>
        <w:rPr>
          <w:rFonts w:ascii="TimesNewRoman" w:hAnsi="TimesNewRoman" w:hint="eastAsia"/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>8.  A rare disease which is due to a recessive allele (</w:t>
      </w:r>
      <w:r w:rsidRPr="004C0D01">
        <w:rPr>
          <w:rFonts w:ascii="TimesNewRoman,Italic" w:hAnsi="TimesNewRoman,Italic"/>
          <w:sz w:val="22"/>
          <w:szCs w:val="22"/>
        </w:rPr>
        <w:t>a</w:t>
      </w:r>
      <w:r w:rsidRPr="004C0D01">
        <w:rPr>
          <w:rFonts w:ascii="TimesNewRoman" w:hAnsi="TimesNewRoman"/>
          <w:sz w:val="22"/>
          <w:szCs w:val="22"/>
        </w:rPr>
        <w:t xml:space="preserve">) that is lethal when homozygous, occurs within a specific population at a frequency of one in a million. How many individuals in a town with a population of 14,000 can be expected to carry this allele? </w:t>
      </w:r>
    </w:p>
    <w:p w14:paraId="256B0A30" w14:textId="77777777" w:rsidR="004C0D01" w:rsidRDefault="004C0D01" w:rsidP="004C0D01">
      <w:pPr>
        <w:pStyle w:val="NormalWeb"/>
        <w:rPr>
          <w:sz w:val="22"/>
          <w:szCs w:val="22"/>
        </w:rPr>
      </w:pPr>
    </w:p>
    <w:p w14:paraId="1672A569" w14:textId="77777777" w:rsidR="004C0D01" w:rsidRPr="004C0D01" w:rsidRDefault="004C0D01" w:rsidP="004C0D01">
      <w:pPr>
        <w:pStyle w:val="NormalWeb"/>
        <w:rPr>
          <w:sz w:val="22"/>
          <w:szCs w:val="22"/>
        </w:rPr>
      </w:pPr>
    </w:p>
    <w:p w14:paraId="47407C0B" w14:textId="77777777" w:rsidR="004C0D01" w:rsidRPr="004C0D01" w:rsidRDefault="004C0D01" w:rsidP="004C0D01">
      <w:pPr>
        <w:pStyle w:val="NormalWeb"/>
        <w:rPr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 xml:space="preserve">9.  Two Siamese and three Persian cats survive a shipwreck and are carried on driftwood to a previously uninhabited tropical island. All five cats have normal ears, but one carries the recessive allele </w:t>
      </w:r>
      <w:r w:rsidRPr="004C0D01">
        <w:rPr>
          <w:rFonts w:ascii="TimesNewRoman,Italic" w:hAnsi="TimesNewRoman,Italic"/>
          <w:sz w:val="22"/>
          <w:szCs w:val="22"/>
        </w:rPr>
        <w:t xml:space="preserve">f </w:t>
      </w:r>
      <w:r w:rsidRPr="004C0D01">
        <w:rPr>
          <w:rFonts w:ascii="TimesNewRoman" w:hAnsi="TimesNewRoman"/>
          <w:sz w:val="22"/>
          <w:szCs w:val="22"/>
        </w:rPr>
        <w:t xml:space="preserve">or folded ears (his genotype is </w:t>
      </w:r>
      <w:proofErr w:type="spellStart"/>
      <w:r w:rsidRPr="004C0D01">
        <w:rPr>
          <w:rFonts w:ascii="TimesNewRoman,Italic" w:hAnsi="TimesNewRoman,Italic"/>
          <w:sz w:val="22"/>
          <w:szCs w:val="22"/>
        </w:rPr>
        <w:t>Ff</w:t>
      </w:r>
      <w:proofErr w:type="spellEnd"/>
      <w:r w:rsidRPr="004C0D01">
        <w:rPr>
          <w:rFonts w:ascii="TimesNewRoman" w:hAnsi="TimesNewRoman"/>
          <w:sz w:val="22"/>
          <w:szCs w:val="22"/>
        </w:rPr>
        <w:t xml:space="preserve">). </w:t>
      </w:r>
    </w:p>
    <w:p w14:paraId="0FE3961B" w14:textId="77777777" w:rsidR="004C0D01" w:rsidRDefault="004C0D01" w:rsidP="004C0D01">
      <w:pPr>
        <w:pStyle w:val="NormalWeb"/>
        <w:rPr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 xml:space="preserve">     (a) Calculate the frequencies of alleles </w:t>
      </w:r>
      <w:r w:rsidRPr="004C0D01">
        <w:rPr>
          <w:rFonts w:ascii="TimesNewRoman,Italic" w:hAnsi="TimesNewRoman,Italic"/>
          <w:sz w:val="22"/>
          <w:szCs w:val="22"/>
        </w:rPr>
        <w:t xml:space="preserve">F </w:t>
      </w:r>
      <w:r w:rsidRPr="004C0D01">
        <w:rPr>
          <w:rFonts w:ascii="TimesNewRoman" w:hAnsi="TimesNewRoman"/>
          <w:sz w:val="22"/>
          <w:szCs w:val="22"/>
        </w:rPr>
        <w:t xml:space="preserve">and </w:t>
      </w:r>
      <w:r w:rsidRPr="004C0D01">
        <w:rPr>
          <w:rFonts w:ascii="TimesNewRoman,Italic" w:hAnsi="TimesNewRoman,Italic"/>
          <w:sz w:val="22"/>
          <w:szCs w:val="22"/>
        </w:rPr>
        <w:t xml:space="preserve">f </w:t>
      </w:r>
      <w:r w:rsidRPr="004C0D01">
        <w:rPr>
          <w:rFonts w:ascii="TimesNewRoman" w:hAnsi="TimesNewRoman"/>
          <w:sz w:val="22"/>
          <w:szCs w:val="22"/>
        </w:rPr>
        <w:t xml:space="preserve">in the cat population of this island. </w:t>
      </w:r>
      <w:r w:rsidRPr="004C0D01">
        <w:rPr>
          <w:sz w:val="22"/>
          <w:szCs w:val="22"/>
        </w:rPr>
        <w:t xml:space="preserve"> </w:t>
      </w:r>
    </w:p>
    <w:p w14:paraId="290230B3" w14:textId="77777777" w:rsidR="004C0D01" w:rsidRDefault="004C0D01" w:rsidP="004C0D01">
      <w:pPr>
        <w:pStyle w:val="NormalWeb"/>
        <w:rPr>
          <w:sz w:val="22"/>
          <w:szCs w:val="22"/>
        </w:rPr>
      </w:pPr>
    </w:p>
    <w:p w14:paraId="541300EB" w14:textId="77777777" w:rsidR="004C0D01" w:rsidRPr="004C0D01" w:rsidRDefault="004C0D01" w:rsidP="004C0D01">
      <w:pPr>
        <w:pStyle w:val="NormalWeb"/>
        <w:rPr>
          <w:sz w:val="22"/>
          <w:szCs w:val="22"/>
        </w:rPr>
      </w:pPr>
    </w:p>
    <w:p w14:paraId="7817128E" w14:textId="77777777" w:rsidR="004C0D01" w:rsidRPr="004C0D01" w:rsidRDefault="004C0D01" w:rsidP="004C0D01">
      <w:pPr>
        <w:pStyle w:val="NormalWeb"/>
        <w:numPr>
          <w:ilvl w:val="0"/>
          <w:numId w:val="10"/>
        </w:numPr>
        <w:tabs>
          <w:tab w:val="clear" w:pos="720"/>
          <w:tab w:val="left" w:pos="270"/>
        </w:tabs>
        <w:ind w:left="360"/>
        <w:rPr>
          <w:rFonts w:ascii="TimesNewRoman" w:hAnsi="TimesNewRoman" w:hint="eastAsia"/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 xml:space="preserve">If you assume Hardy-Weinberg equilibrium for these alleles (admittedly very improbable), about how many cats would you expect to have folded ears when the island population reaches 20,000? </w:t>
      </w:r>
    </w:p>
    <w:p w14:paraId="282FD3F7" w14:textId="77777777" w:rsidR="004C0D01" w:rsidRDefault="004C0D01" w:rsidP="004C0D01">
      <w:pPr>
        <w:pStyle w:val="NormalWeb"/>
        <w:tabs>
          <w:tab w:val="left" w:pos="270"/>
        </w:tabs>
        <w:rPr>
          <w:rFonts w:ascii="TimesNewRoman" w:hAnsi="TimesNewRoman" w:hint="eastAsia"/>
          <w:sz w:val="22"/>
          <w:szCs w:val="22"/>
        </w:rPr>
      </w:pPr>
    </w:p>
    <w:p w14:paraId="4DE3604E" w14:textId="77777777" w:rsidR="004C0D01" w:rsidRPr="004C0D01" w:rsidRDefault="004C0D01" w:rsidP="004C0D01">
      <w:pPr>
        <w:pStyle w:val="NormalWeb"/>
        <w:tabs>
          <w:tab w:val="left" w:pos="270"/>
        </w:tabs>
        <w:rPr>
          <w:rFonts w:ascii="TimesNewRoman" w:hAnsi="TimesNewRoman" w:hint="eastAsia"/>
          <w:sz w:val="22"/>
          <w:szCs w:val="22"/>
        </w:rPr>
      </w:pPr>
    </w:p>
    <w:p w14:paraId="26F2654E" w14:textId="77777777" w:rsidR="004C0D01" w:rsidRPr="004C0D01" w:rsidRDefault="004C0D01" w:rsidP="004C0D01">
      <w:pPr>
        <w:pStyle w:val="NormalWeb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TimesNewRoman" w:hAnsi="TimesNewRoman" w:hint="eastAsia"/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>In a certain African population, 4 % of the population is born with sickle cell anemia (</w:t>
      </w:r>
      <w:r w:rsidRPr="004C0D01">
        <w:rPr>
          <w:rFonts w:ascii="TimesNewRoman,Italic" w:hAnsi="TimesNewRoman,Italic"/>
          <w:sz w:val="22"/>
          <w:szCs w:val="22"/>
        </w:rPr>
        <w:t>aa</w:t>
      </w:r>
      <w:r w:rsidRPr="004C0D01">
        <w:rPr>
          <w:rFonts w:ascii="TimesNewRoman" w:hAnsi="TimesNewRoman"/>
          <w:sz w:val="22"/>
          <w:szCs w:val="22"/>
        </w:rPr>
        <w:t xml:space="preserve">). Calculate the percentage of individuals who enjoy the selective advantage of the sickle-cell gene (increased resistance to malaria)? </w:t>
      </w:r>
    </w:p>
    <w:p w14:paraId="7B3F404F" w14:textId="77777777" w:rsidR="004C0D01" w:rsidRPr="004C0D01" w:rsidRDefault="004C0D01" w:rsidP="004C0D01">
      <w:pPr>
        <w:pStyle w:val="NormalWeb"/>
        <w:rPr>
          <w:rFonts w:ascii="TimesNewRoman" w:hAnsi="TimesNewRoman" w:hint="eastAsia"/>
          <w:sz w:val="22"/>
          <w:szCs w:val="22"/>
        </w:rPr>
      </w:pPr>
    </w:p>
    <w:p w14:paraId="4493194D" w14:textId="77777777" w:rsidR="004C0D01" w:rsidRPr="004C0D01" w:rsidRDefault="004C0D01" w:rsidP="004C0D01">
      <w:pPr>
        <w:pStyle w:val="NormalWeb"/>
        <w:rPr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>12. In the United States, approximately one child in 10,000 is born with PKU (phenylketonuria), a syndrome that affects individuals homozygous for the recessive allele (</w:t>
      </w:r>
      <w:r w:rsidRPr="004C0D01">
        <w:rPr>
          <w:rFonts w:ascii="TimesNewRoman,Italic" w:hAnsi="TimesNewRoman,Italic"/>
          <w:sz w:val="22"/>
          <w:szCs w:val="22"/>
        </w:rPr>
        <w:t>aa</w:t>
      </w:r>
      <w:r w:rsidRPr="004C0D01">
        <w:rPr>
          <w:rFonts w:ascii="TimesNewRoman" w:hAnsi="TimesNewRoman"/>
          <w:sz w:val="22"/>
          <w:szCs w:val="22"/>
        </w:rPr>
        <w:t xml:space="preserve">). </w:t>
      </w:r>
    </w:p>
    <w:p w14:paraId="5A3E6986" w14:textId="77777777" w:rsidR="004C0D01" w:rsidRPr="004C0D01" w:rsidRDefault="004C0D01" w:rsidP="004C0D01">
      <w:pPr>
        <w:pStyle w:val="NormalWeb"/>
        <w:rPr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 xml:space="preserve">(a) Calculate the frequency of this allele in the population. </w:t>
      </w:r>
    </w:p>
    <w:p w14:paraId="27632F9E" w14:textId="77777777" w:rsidR="004C0D01" w:rsidRPr="004C0D01" w:rsidRDefault="004C0D01" w:rsidP="004C0D01">
      <w:pPr>
        <w:pStyle w:val="NormalWeb"/>
        <w:rPr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 xml:space="preserve">(b) Calculate the frequency of the normal allele. </w:t>
      </w:r>
    </w:p>
    <w:p w14:paraId="2B8D207B" w14:textId="3AE6FDF6" w:rsidR="00293D07" w:rsidRPr="004C0D01" w:rsidRDefault="004C0D01" w:rsidP="004C0D01">
      <w:pPr>
        <w:pStyle w:val="NormalWeb"/>
        <w:rPr>
          <w:sz w:val="22"/>
          <w:szCs w:val="22"/>
        </w:rPr>
      </w:pPr>
      <w:r w:rsidRPr="004C0D01">
        <w:rPr>
          <w:rFonts w:ascii="TimesNewRoman" w:hAnsi="TimesNewRoman"/>
          <w:sz w:val="22"/>
          <w:szCs w:val="22"/>
        </w:rPr>
        <w:t xml:space="preserve">(c) Calculate the </w:t>
      </w:r>
      <w:r w:rsidR="00673495">
        <w:rPr>
          <w:rFonts w:ascii="TimesNewRoman" w:hAnsi="TimesNewRoman"/>
          <w:sz w:val="22"/>
          <w:szCs w:val="22"/>
        </w:rPr>
        <w:t>number</w:t>
      </w:r>
      <w:r w:rsidRPr="004C0D01">
        <w:rPr>
          <w:rFonts w:ascii="TimesNewRoman" w:hAnsi="TimesNewRoman"/>
          <w:sz w:val="22"/>
          <w:szCs w:val="22"/>
        </w:rPr>
        <w:t xml:space="preserve"> of carriers of the trait within the population. </w:t>
      </w:r>
    </w:p>
    <w:sectPr w:rsidR="00293D07" w:rsidRPr="004C0D01" w:rsidSect="004C0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4CA4"/>
    <w:multiLevelType w:val="multilevel"/>
    <w:tmpl w:val="E334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B5591"/>
    <w:multiLevelType w:val="multilevel"/>
    <w:tmpl w:val="BE84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F4CCD"/>
    <w:multiLevelType w:val="multilevel"/>
    <w:tmpl w:val="37CE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B5007"/>
    <w:multiLevelType w:val="multilevel"/>
    <w:tmpl w:val="D3EA3A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90DA0"/>
    <w:multiLevelType w:val="multilevel"/>
    <w:tmpl w:val="7A7E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92A40"/>
    <w:multiLevelType w:val="multilevel"/>
    <w:tmpl w:val="1448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624FA"/>
    <w:multiLevelType w:val="hybridMultilevel"/>
    <w:tmpl w:val="7180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F1BDC"/>
    <w:multiLevelType w:val="multilevel"/>
    <w:tmpl w:val="083A0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61659"/>
    <w:multiLevelType w:val="multilevel"/>
    <w:tmpl w:val="3790D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BC1C43"/>
    <w:multiLevelType w:val="multilevel"/>
    <w:tmpl w:val="F2C4F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A2E40"/>
    <w:multiLevelType w:val="multilevel"/>
    <w:tmpl w:val="FA3424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01"/>
    <w:rsid w:val="00005976"/>
    <w:rsid w:val="00153F33"/>
    <w:rsid w:val="002178C1"/>
    <w:rsid w:val="00293D07"/>
    <w:rsid w:val="003B54CA"/>
    <w:rsid w:val="004C0D01"/>
    <w:rsid w:val="00673495"/>
    <w:rsid w:val="008556D6"/>
    <w:rsid w:val="00A12817"/>
    <w:rsid w:val="00C5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83A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D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1">
    <w:name w:val="p1"/>
    <w:basedOn w:val="Normal"/>
    <w:rsid w:val="00005976"/>
    <w:rPr>
      <w:rFonts w:ascii="Arial" w:eastAsiaTheme="minorHAnsi" w:hAnsi="Arial" w:cs="Arial"/>
    </w:rPr>
  </w:style>
  <w:style w:type="character" w:customStyle="1" w:styleId="s1">
    <w:name w:val="s1"/>
    <w:basedOn w:val="DefaultParagraphFont"/>
    <w:rsid w:val="00005976"/>
  </w:style>
  <w:style w:type="character" w:customStyle="1" w:styleId="apple-converted-space">
    <w:name w:val="apple-converted-space"/>
    <w:basedOn w:val="DefaultParagraphFont"/>
    <w:rsid w:val="000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6EAFC-1812-4880-A32F-13014342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Athena Palma</cp:lastModifiedBy>
  <cp:revision>2</cp:revision>
  <cp:lastPrinted>2017-02-01T16:14:00Z</cp:lastPrinted>
  <dcterms:created xsi:type="dcterms:W3CDTF">2017-03-08T23:46:00Z</dcterms:created>
  <dcterms:modified xsi:type="dcterms:W3CDTF">2017-03-08T23:46:00Z</dcterms:modified>
</cp:coreProperties>
</file>