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1D6E" w14:textId="77777777" w:rsidR="00C63983" w:rsidRPr="00CF140E" w:rsidRDefault="00C63983" w:rsidP="00C63983">
      <w:pPr>
        <w:pStyle w:val="NormalWeb"/>
        <w:spacing w:before="0" w:beforeAutospacing="0" w:after="0" w:afterAutospacing="0"/>
        <w:jc w:val="center"/>
      </w:pPr>
      <w:bookmarkStart w:id="0" w:name="_GoBack"/>
      <w:bookmarkEnd w:id="0"/>
      <w:r w:rsidRPr="00CF140E">
        <w:t xml:space="preserve">AP BIOLOGY </w:t>
      </w:r>
    </w:p>
    <w:p w14:paraId="5B5DD728" w14:textId="77777777" w:rsidR="00C63983" w:rsidRPr="00CF140E" w:rsidRDefault="00C63983" w:rsidP="00C63983">
      <w:pPr>
        <w:pStyle w:val="NormalWeb"/>
        <w:spacing w:before="0" w:beforeAutospacing="0" w:after="0" w:afterAutospacing="0"/>
        <w:jc w:val="center"/>
      </w:pPr>
      <w:r w:rsidRPr="00CF140E">
        <w:t>Chi-square Analysis with Skittles</w:t>
      </w:r>
    </w:p>
    <w:p w14:paraId="3A13FD56" w14:textId="77777777" w:rsidR="006F0CF2" w:rsidRPr="00CF140E" w:rsidRDefault="006F0CF2" w:rsidP="00C63983">
      <w:pPr>
        <w:jc w:val="center"/>
        <w:rPr>
          <w:rFonts w:ascii="Times New Roman" w:hAnsi="Times New Roman" w:cs="Times New Roman"/>
        </w:rPr>
      </w:pPr>
    </w:p>
    <w:p w14:paraId="2BEAA3FC" w14:textId="77777777" w:rsidR="00C63983" w:rsidRPr="00CF140E" w:rsidRDefault="00C63983" w:rsidP="00C63983">
      <w:pPr>
        <w:rPr>
          <w:rFonts w:ascii="Times New Roman" w:hAnsi="Times New Roman" w:cs="Times New Roman"/>
        </w:rPr>
      </w:pPr>
      <w:r w:rsidRPr="00CF140E">
        <w:rPr>
          <w:rFonts w:ascii="Times New Roman" w:hAnsi="Times New Roman" w:cs="Times New Roman"/>
        </w:rPr>
        <w:t>INTRODUCTION</w:t>
      </w:r>
    </w:p>
    <w:p w14:paraId="63A1C8EC" w14:textId="77777777" w:rsidR="00C63983" w:rsidRPr="00CF140E" w:rsidRDefault="00C63983" w:rsidP="00CF140E">
      <w:pPr>
        <w:ind w:firstLine="720"/>
        <w:rPr>
          <w:rFonts w:ascii="Times New Roman" w:hAnsi="Times New Roman" w:cs="Times New Roman"/>
        </w:rPr>
      </w:pPr>
      <w:r w:rsidRPr="00CF140E">
        <w:rPr>
          <w:rFonts w:ascii="Times New Roman" w:hAnsi="Times New Roman" w:cs="Times New Roman"/>
        </w:rPr>
        <w:t>The Chi-Square test (X2) is a test that makes a comparison between the data collected in an experiment versus the data you expected to fin</w:t>
      </w:r>
      <w:r w:rsidR="00FF419D" w:rsidRPr="00CF140E">
        <w:rPr>
          <w:rFonts w:ascii="Times New Roman" w:hAnsi="Times New Roman" w:cs="Times New Roman"/>
        </w:rPr>
        <w:t xml:space="preserve">d.  It is used beyond genetics studies and can be used whenever you want to compare the difference between expected results and experimental data.  In the case of genetics, the expected resulted can be calculated using expected values from a Punnett Square.  The Chi-Square test helps you decide if the difference between your observed results and your expected results is due to random chance alone, or if there is some other factor influencing the results. </w:t>
      </w:r>
      <w:r w:rsidR="00CF7815" w:rsidRPr="00CF140E">
        <w:rPr>
          <w:rFonts w:ascii="Times New Roman" w:hAnsi="Times New Roman" w:cs="Times New Roman"/>
        </w:rPr>
        <w:t xml:space="preserve"> For genetics and chi-square, consider the following…</w:t>
      </w:r>
    </w:p>
    <w:p w14:paraId="50A5DF6C" w14:textId="77777777" w:rsidR="00CF140E" w:rsidRPr="00CF140E" w:rsidRDefault="00CF7815" w:rsidP="00C63983">
      <w:pPr>
        <w:rPr>
          <w:rFonts w:ascii="Times New Roman" w:hAnsi="Times New Roman" w:cs="Times New Roman"/>
        </w:rPr>
      </w:pPr>
      <w:r w:rsidRPr="00CF140E">
        <w:rPr>
          <w:rFonts w:ascii="Times New Roman" w:hAnsi="Times New Roman" w:cs="Times New Roman"/>
        </w:rPr>
        <w:tab/>
        <w:t xml:space="preserve">-Is the difference in your data due to random chance alone and therefore your hypothesis about the </w:t>
      </w:r>
    </w:p>
    <w:p w14:paraId="06791C56" w14:textId="77777777" w:rsidR="00CF7815" w:rsidRPr="00CF140E" w:rsidRDefault="00CF7815" w:rsidP="00CF140E">
      <w:pPr>
        <w:ind w:firstLine="720"/>
        <w:rPr>
          <w:rFonts w:ascii="Times New Roman" w:hAnsi="Times New Roman" w:cs="Times New Roman"/>
        </w:rPr>
      </w:pPr>
      <w:r w:rsidRPr="00CF140E">
        <w:rPr>
          <w:rFonts w:ascii="Times New Roman" w:hAnsi="Times New Roman" w:cs="Times New Roman"/>
        </w:rPr>
        <w:t>genetics of a trait is supported by the data?</w:t>
      </w:r>
    </w:p>
    <w:p w14:paraId="6F40CA82" w14:textId="77777777" w:rsidR="00CF140E" w:rsidRPr="00CF140E" w:rsidRDefault="00CF7815" w:rsidP="00C63983">
      <w:pPr>
        <w:rPr>
          <w:rFonts w:ascii="Times New Roman" w:hAnsi="Times New Roman" w:cs="Times New Roman"/>
        </w:rPr>
      </w:pPr>
      <w:r w:rsidRPr="00CF140E">
        <w:rPr>
          <w:rFonts w:ascii="Times New Roman" w:hAnsi="Times New Roman" w:cs="Times New Roman"/>
        </w:rPr>
        <w:tab/>
        <w:t>-Are</w:t>
      </w:r>
      <w:r w:rsidR="00CF140E" w:rsidRPr="00CF140E">
        <w:rPr>
          <w:rFonts w:ascii="Times New Roman" w:hAnsi="Times New Roman" w:cs="Times New Roman"/>
        </w:rPr>
        <w:t xml:space="preserve"> the differences between the observed and expected results probably not due to random chance </w:t>
      </w:r>
    </w:p>
    <w:p w14:paraId="23A5D111" w14:textId="77777777" w:rsidR="00CF7815" w:rsidRPr="00CF140E" w:rsidRDefault="00CF140E" w:rsidP="00CF140E">
      <w:pPr>
        <w:ind w:firstLine="720"/>
        <w:rPr>
          <w:rFonts w:ascii="Times New Roman" w:hAnsi="Times New Roman" w:cs="Times New Roman"/>
        </w:rPr>
      </w:pPr>
      <w:r w:rsidRPr="00CF140E">
        <w:rPr>
          <w:rFonts w:ascii="Times New Roman" w:hAnsi="Times New Roman" w:cs="Times New Roman"/>
        </w:rPr>
        <w:t>alone, and your hypothesis about the genetics trait is thereby not supported by the data?</w:t>
      </w:r>
    </w:p>
    <w:p w14:paraId="2B524C1F" w14:textId="77777777" w:rsidR="00CF140E" w:rsidRPr="00CF140E" w:rsidRDefault="00CF140E" w:rsidP="00C63983">
      <w:pPr>
        <w:rPr>
          <w:rFonts w:ascii="Times New Roman" w:hAnsi="Times New Roman" w:cs="Times New Roman"/>
        </w:rPr>
      </w:pPr>
      <w:r w:rsidRPr="00CF140E">
        <w:rPr>
          <w:rFonts w:ascii="Times New Roman" w:hAnsi="Times New Roman" w:cs="Times New Roman"/>
        </w:rPr>
        <w:tab/>
        <w:t>-Should you consider an alternative inheritance mechanism to explain the results?</w:t>
      </w:r>
    </w:p>
    <w:p w14:paraId="0F3F1E07" w14:textId="77777777" w:rsidR="00CF140E" w:rsidRDefault="00CF140E" w:rsidP="00CF140E">
      <w:pPr>
        <w:ind w:firstLine="720"/>
        <w:rPr>
          <w:rFonts w:ascii="Times New Roman" w:hAnsi="Times New Roman" w:cs="Times New Roman"/>
        </w:rPr>
      </w:pPr>
      <w:r w:rsidRPr="00CF140E">
        <w:rPr>
          <w:rFonts w:ascii="Times New Roman" w:hAnsi="Times New Roman" w:cs="Times New Roman"/>
        </w:rPr>
        <w:t>In classic genetics research where you are trying to determine the inheritance pattern of a phenotype, you establish your predicted genetic explanation and the expected phenotype or genotype ratios of the offspring as your hypothesis.  For example, you think a mutant trait in fruit flies is a simple dominant inheritance.  To test this you would set up a cross between 2 true breeding flies; white-eyed female x wild type male. You would then predict the ratios of phenotypes you would expect from this cross.  This then establishes a hypothesis that any difference from these results will not be significant and will be due to random chance alone.  This is</w:t>
      </w:r>
      <w:r>
        <w:rPr>
          <w:rFonts w:ascii="Times New Roman" w:hAnsi="Times New Roman" w:cs="Times New Roman"/>
        </w:rPr>
        <w:t xml:space="preserve"> </w:t>
      </w:r>
      <w:r w:rsidRPr="00CF140E">
        <w:rPr>
          <w:rFonts w:ascii="Times New Roman" w:hAnsi="Times New Roman" w:cs="Times New Roman"/>
        </w:rPr>
        <w:t xml:space="preserve">refered to as your “null hypothesis.”  A null hypothesis says that you propose that nothing else-no other factors- are creating the variation in you results except for random chance differences. </w:t>
      </w:r>
    </w:p>
    <w:p w14:paraId="036FA114" w14:textId="77777777" w:rsidR="00CF140E" w:rsidRPr="00CF140E" w:rsidRDefault="00CF140E" w:rsidP="00CF140E">
      <w:pPr>
        <w:ind w:firstLine="720"/>
        <w:rPr>
          <w:rFonts w:ascii="Times New Roman" w:hAnsi="Times New Roman" w:cs="Times New Roman"/>
        </w:rPr>
      </w:pPr>
      <w:r w:rsidRPr="00CF140E">
        <w:rPr>
          <w:rFonts w:ascii="Times New Roman" w:hAnsi="Times New Roman" w:cs="Times New Roman"/>
        </w:rPr>
        <w:t>Have you ever wondered why the package of Skittles you just bought never seems to have enough of your favorite color? Or, why is it that you always seem to get the package of mostly Lemon or Lime? What’s going on at the Mars Company? Is the number of the different colors of Skittles in a package really different from one package to the next, or does the Mars Company do something to insure that each package gets the correct n</w:t>
      </w:r>
      <w:r w:rsidR="004966CA">
        <w:rPr>
          <w:rFonts w:ascii="Times New Roman" w:hAnsi="Times New Roman" w:cs="Times New Roman"/>
        </w:rPr>
        <w:t>umber of each color of Skittle?  T</w:t>
      </w:r>
      <w:r w:rsidRPr="00CF140E">
        <w:rPr>
          <w:rFonts w:ascii="Times New Roman" w:hAnsi="Times New Roman" w:cs="Times New Roman"/>
        </w:rPr>
        <w:t xml:space="preserve">he Mars company claims they make each bag random but approximately 20% of each color should be in each package to make a total of 42 pieces. We can perform a Chi-square test on individual packages and then compare that to a larger population of the large package. I couldn’t find data on how many were supposed to be in a large bag. </w:t>
      </w:r>
    </w:p>
    <w:p w14:paraId="6C832805" w14:textId="77777777" w:rsidR="00CF140E" w:rsidRDefault="00CF140E" w:rsidP="00C63983">
      <w:pPr>
        <w:rPr>
          <w:rFonts w:ascii="Times New Roman" w:hAnsi="Times New Roman" w:cs="Times New Roman"/>
        </w:rPr>
      </w:pPr>
    </w:p>
    <w:p w14:paraId="7EA34B03" w14:textId="77777777" w:rsidR="004966CA" w:rsidRDefault="004966CA" w:rsidP="00C63983">
      <w:pPr>
        <w:rPr>
          <w:rFonts w:ascii="Times New Roman" w:hAnsi="Times New Roman" w:cs="Times New Roman"/>
        </w:rPr>
      </w:pPr>
      <w:r>
        <w:rPr>
          <w:rFonts w:ascii="Times New Roman" w:hAnsi="Times New Roman" w:cs="Times New Roman"/>
        </w:rPr>
        <w:t>Materials:</w:t>
      </w:r>
    </w:p>
    <w:p w14:paraId="5981B464" w14:textId="77777777" w:rsidR="004966CA" w:rsidRDefault="004966CA" w:rsidP="00C63983">
      <w:pPr>
        <w:rPr>
          <w:rFonts w:ascii="Times New Roman" w:hAnsi="Times New Roman" w:cs="Times New Roman"/>
        </w:rPr>
      </w:pPr>
      <w:r>
        <w:rPr>
          <w:rFonts w:ascii="Times New Roman" w:hAnsi="Times New Roman" w:cs="Times New Roman"/>
        </w:rPr>
        <w:t>Individual bag of skittles          Paper towel          Calculator</w:t>
      </w:r>
    </w:p>
    <w:p w14:paraId="5FF2355F" w14:textId="77777777" w:rsidR="004966CA" w:rsidRDefault="004966CA" w:rsidP="00C63983">
      <w:pPr>
        <w:rPr>
          <w:rFonts w:ascii="Times New Roman" w:hAnsi="Times New Roman" w:cs="Times New Roman"/>
        </w:rPr>
      </w:pPr>
    </w:p>
    <w:p w14:paraId="69F65D91" w14:textId="77777777" w:rsidR="004966CA" w:rsidRDefault="004966CA" w:rsidP="00C63983">
      <w:pPr>
        <w:rPr>
          <w:rFonts w:ascii="Times New Roman" w:hAnsi="Times New Roman" w:cs="Times New Roman"/>
        </w:rPr>
      </w:pPr>
      <w:r>
        <w:rPr>
          <w:rFonts w:ascii="Times New Roman" w:hAnsi="Times New Roman" w:cs="Times New Roman"/>
        </w:rPr>
        <w:t>Null hypothesis: ____________________________________________________________________________</w:t>
      </w:r>
    </w:p>
    <w:p w14:paraId="2B707EA2" w14:textId="77777777" w:rsidR="004966CA" w:rsidRDefault="004966CA" w:rsidP="00C63983">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w:t>
      </w:r>
    </w:p>
    <w:p w14:paraId="15B6E977" w14:textId="77777777" w:rsidR="004966CA" w:rsidRDefault="004966CA" w:rsidP="00C63983">
      <w:pPr>
        <w:rPr>
          <w:rFonts w:ascii="Times New Roman" w:hAnsi="Times New Roman" w:cs="Times New Roman"/>
        </w:rPr>
      </w:pPr>
    </w:p>
    <w:p w14:paraId="25274131" w14:textId="77777777" w:rsidR="004966CA" w:rsidRDefault="004966CA" w:rsidP="004966CA">
      <w:pPr>
        <w:rPr>
          <w:rFonts w:ascii="Times New Roman" w:hAnsi="Times New Roman" w:cs="Times New Roman"/>
        </w:rPr>
      </w:pPr>
      <w:r>
        <w:rPr>
          <w:rFonts w:ascii="Times New Roman" w:hAnsi="Times New Roman" w:cs="Times New Roman"/>
        </w:rPr>
        <w:t>Procedure:</w:t>
      </w:r>
    </w:p>
    <w:p w14:paraId="6DFCA8CC" w14:textId="77777777" w:rsidR="004966CA" w:rsidRDefault="004966CA" w:rsidP="004966CA">
      <w:pPr>
        <w:pStyle w:val="NormalWeb"/>
        <w:spacing w:before="0" w:beforeAutospacing="0" w:after="0" w:afterAutospacing="0"/>
      </w:pPr>
      <w:r>
        <w:t xml:space="preserve">NOTE: You cannot eat the Skittles until told to do so!! </w:t>
      </w:r>
    </w:p>
    <w:p w14:paraId="10E49C90" w14:textId="77777777" w:rsidR="004966CA" w:rsidRDefault="004966CA" w:rsidP="004966CA">
      <w:pPr>
        <w:pStyle w:val="NormalWeb"/>
        <w:numPr>
          <w:ilvl w:val="0"/>
          <w:numId w:val="3"/>
        </w:numPr>
        <w:spacing w:before="0" w:beforeAutospacing="0" w:after="0" w:afterAutospacing="0"/>
        <w:ind w:left="0"/>
      </w:pPr>
      <w:r>
        <w:t xml:space="preserve">Wash hands BEFORE starting the lab. </w:t>
      </w:r>
    </w:p>
    <w:p w14:paraId="2D56FCEE" w14:textId="77777777" w:rsidR="004966CA" w:rsidRDefault="004966CA" w:rsidP="004966CA">
      <w:pPr>
        <w:pStyle w:val="NormalWeb"/>
        <w:numPr>
          <w:ilvl w:val="0"/>
          <w:numId w:val="3"/>
        </w:numPr>
        <w:spacing w:before="0" w:beforeAutospacing="0" w:after="0" w:afterAutospacing="0"/>
        <w:ind w:left="0"/>
      </w:pPr>
      <w:r>
        <w:t xml:space="preserve">Place the contents of your individual bag of Skittles on a paper towel. </w:t>
      </w:r>
    </w:p>
    <w:p w14:paraId="7D320E46" w14:textId="77777777" w:rsidR="004966CA" w:rsidRDefault="004966CA" w:rsidP="004966CA">
      <w:pPr>
        <w:pStyle w:val="NormalWeb"/>
        <w:numPr>
          <w:ilvl w:val="0"/>
          <w:numId w:val="3"/>
        </w:numPr>
        <w:spacing w:before="0" w:beforeAutospacing="0" w:after="0" w:afterAutospacing="0"/>
        <w:ind w:left="0"/>
      </w:pPr>
      <w:r>
        <w:t xml:space="preserve">Record the number of different colors (classes) in Table 1 and Table 2 as “Number Observed” (o). </w:t>
      </w:r>
    </w:p>
    <w:p w14:paraId="045A8F24" w14:textId="77777777" w:rsidR="004966CA" w:rsidRDefault="004966CA" w:rsidP="004966CA">
      <w:pPr>
        <w:pStyle w:val="NormalWeb"/>
        <w:numPr>
          <w:ilvl w:val="0"/>
          <w:numId w:val="3"/>
        </w:numPr>
        <w:spacing w:before="0" w:beforeAutospacing="0" w:after="0" w:afterAutospacing="0"/>
        <w:ind w:left="0"/>
      </w:pPr>
      <w:r>
        <w:t xml:space="preserve">Calculate the number of each color expected in Table 1 and Table 2 as “Number Expected” (e). Hint: You must count all the colors and add the total number of Skittles before you can calculate the number of expected of each color. Round to the nearest whole number. </w:t>
      </w:r>
    </w:p>
    <w:p w14:paraId="2132075C" w14:textId="77777777" w:rsidR="004966CA" w:rsidRDefault="004966CA" w:rsidP="004966CA">
      <w:pPr>
        <w:pStyle w:val="NormalWeb"/>
        <w:numPr>
          <w:ilvl w:val="0"/>
          <w:numId w:val="3"/>
        </w:numPr>
        <w:spacing w:before="0" w:beforeAutospacing="0" w:after="0" w:afterAutospacing="0"/>
        <w:ind w:left="0"/>
      </w:pPr>
      <w:r>
        <w:t xml:space="preserve">When everyone has completed the lab portion of their individual bag, work as a class to count and record the large bag. Record numbers in Table 3 and Table 4. </w:t>
      </w:r>
    </w:p>
    <w:p w14:paraId="17511F81" w14:textId="77777777" w:rsidR="004966CA" w:rsidRDefault="004966CA" w:rsidP="004966CA">
      <w:pPr>
        <w:pStyle w:val="NormalWeb"/>
        <w:numPr>
          <w:ilvl w:val="0"/>
          <w:numId w:val="3"/>
        </w:numPr>
        <w:spacing w:before="0" w:beforeAutospacing="0" w:after="0" w:afterAutospacing="0"/>
        <w:ind w:left="0"/>
      </w:pPr>
      <w:r>
        <w:t xml:space="preserve">If you still have time after the lab portion of both the individual bag and the class bag, you </w:t>
      </w:r>
    </w:p>
    <w:p w14:paraId="1E324B7E" w14:textId="77777777" w:rsidR="004966CA" w:rsidRDefault="004966CA" w:rsidP="004966CA">
      <w:pPr>
        <w:pStyle w:val="NormalWeb"/>
        <w:spacing w:before="0" w:beforeAutospacing="0" w:after="0" w:afterAutospacing="0"/>
      </w:pPr>
      <w:r>
        <w:t>may eat Skittles while you calculate the Chi-square.</w:t>
      </w:r>
    </w:p>
    <w:p w14:paraId="0A86DA06" w14:textId="77777777" w:rsidR="004966CA" w:rsidRDefault="004966CA" w:rsidP="004966CA">
      <w:pPr>
        <w:pStyle w:val="NormalWeb"/>
        <w:numPr>
          <w:ilvl w:val="0"/>
          <w:numId w:val="3"/>
        </w:numPr>
        <w:spacing w:before="0" w:beforeAutospacing="0" w:after="0" w:afterAutospacing="0"/>
      </w:pPr>
      <w:r>
        <w:t xml:space="preserve">Left over Skittles should be placed in a Ziploc bag. Don’t worry, you will get the rest at a later date! </w:t>
      </w:r>
    </w:p>
    <w:p w14:paraId="7266C2F6" w14:textId="77777777" w:rsidR="004966CA" w:rsidRDefault="004966CA" w:rsidP="00C63983">
      <w:pPr>
        <w:rPr>
          <w:rFonts w:ascii="Times New Roman" w:hAnsi="Times New Roman" w:cs="Times New Roman"/>
        </w:rPr>
      </w:pPr>
    </w:p>
    <w:p w14:paraId="6B524CB4" w14:textId="77777777" w:rsidR="00493440" w:rsidRDefault="00493440" w:rsidP="00C63983">
      <w:pPr>
        <w:rPr>
          <w:rFonts w:ascii="Times New Roman" w:hAnsi="Times New Roman" w:cs="Times New Roman"/>
        </w:rPr>
      </w:pPr>
    </w:p>
    <w:p w14:paraId="4F55809D" w14:textId="77777777" w:rsidR="00493440" w:rsidRDefault="00493440" w:rsidP="00C63983">
      <w:pPr>
        <w:rPr>
          <w:rFonts w:ascii="Times New Roman" w:hAnsi="Times New Roman" w:cs="Times New Roman"/>
        </w:rPr>
      </w:pPr>
    </w:p>
    <w:p w14:paraId="1E33DE2E" w14:textId="77777777" w:rsidR="00493440" w:rsidRDefault="00493440" w:rsidP="00C63983">
      <w:pPr>
        <w:rPr>
          <w:rFonts w:ascii="Times New Roman" w:hAnsi="Times New Roman" w:cs="Times New Roman"/>
        </w:rPr>
      </w:pPr>
    </w:p>
    <w:p w14:paraId="46DF47B4" w14:textId="77777777" w:rsidR="00957651" w:rsidRDefault="00957651" w:rsidP="00C63983">
      <w:pPr>
        <w:rPr>
          <w:rFonts w:ascii="Times New Roman" w:hAnsi="Times New Roman" w:cs="Times New Roman"/>
        </w:rPr>
      </w:pPr>
    </w:p>
    <w:p w14:paraId="7ECE98AE" w14:textId="77777777" w:rsidR="00493440" w:rsidRDefault="00493440" w:rsidP="00C63983">
      <w:pPr>
        <w:rPr>
          <w:rFonts w:ascii="Times New Roman" w:hAnsi="Times New Roman" w:cs="Times New Roman"/>
        </w:rPr>
      </w:pPr>
    </w:p>
    <w:p w14:paraId="56C458AD" w14:textId="77777777" w:rsidR="00493440" w:rsidRDefault="00493440" w:rsidP="00C63983">
      <w:pPr>
        <w:rPr>
          <w:rFonts w:ascii="Times New Roman" w:hAnsi="Times New Roman" w:cs="Times New Roman"/>
        </w:rPr>
      </w:pPr>
      <w:r w:rsidRPr="00493440">
        <w:rPr>
          <w:rFonts w:ascii="Times New Roman" w:hAnsi="Times New Roman" w:cs="Times New Roman"/>
          <w:noProof/>
        </w:rPr>
        <w:drawing>
          <wp:anchor distT="0" distB="0" distL="114300" distR="114300" simplePos="0" relativeHeight="251658240" behindDoc="0" locked="0" layoutInCell="1" allowOverlap="1" wp14:anchorId="01799094" wp14:editId="2FAC3D75">
            <wp:simplePos x="0" y="0"/>
            <wp:positionH relativeFrom="column">
              <wp:posOffset>396240</wp:posOffset>
            </wp:positionH>
            <wp:positionV relativeFrom="paragraph">
              <wp:posOffset>157480</wp:posOffset>
            </wp:positionV>
            <wp:extent cx="6069610" cy="2336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078034" cy="234004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Data: </w:t>
      </w:r>
    </w:p>
    <w:p w14:paraId="458ABC4A" w14:textId="77777777" w:rsidR="00493440" w:rsidRDefault="00493440" w:rsidP="00C63983">
      <w:pPr>
        <w:rPr>
          <w:rFonts w:ascii="Times New Roman" w:hAnsi="Times New Roman" w:cs="Times New Roman"/>
        </w:rPr>
      </w:pPr>
    </w:p>
    <w:p w14:paraId="76663BBF" w14:textId="77777777" w:rsidR="00493440" w:rsidRDefault="00493440" w:rsidP="00C63983">
      <w:pPr>
        <w:rPr>
          <w:rFonts w:ascii="Times New Roman" w:hAnsi="Times New Roman" w:cs="Times New Roman"/>
        </w:rPr>
      </w:pPr>
    </w:p>
    <w:p w14:paraId="4B0EF88F" w14:textId="77777777" w:rsidR="00493440" w:rsidRDefault="00493440" w:rsidP="00C63983">
      <w:pPr>
        <w:rPr>
          <w:rFonts w:ascii="Times New Roman" w:hAnsi="Times New Roman" w:cs="Times New Roman"/>
        </w:rPr>
      </w:pPr>
    </w:p>
    <w:p w14:paraId="18626EA0" w14:textId="77777777" w:rsidR="00493440" w:rsidRDefault="00493440" w:rsidP="00C63983">
      <w:pPr>
        <w:rPr>
          <w:rFonts w:ascii="Times New Roman" w:hAnsi="Times New Roman" w:cs="Times New Roman"/>
        </w:rPr>
      </w:pPr>
    </w:p>
    <w:p w14:paraId="133AC074" w14:textId="77777777" w:rsidR="00493440" w:rsidRDefault="00493440" w:rsidP="00C63983">
      <w:pPr>
        <w:rPr>
          <w:rFonts w:ascii="Times New Roman" w:hAnsi="Times New Roman" w:cs="Times New Roman"/>
        </w:rPr>
      </w:pPr>
    </w:p>
    <w:p w14:paraId="4FF5CAD3" w14:textId="77777777" w:rsidR="00493440" w:rsidRDefault="00493440" w:rsidP="00C63983">
      <w:pPr>
        <w:rPr>
          <w:rFonts w:ascii="Times New Roman" w:hAnsi="Times New Roman" w:cs="Times New Roman"/>
        </w:rPr>
      </w:pPr>
    </w:p>
    <w:p w14:paraId="2372F2B2" w14:textId="77777777" w:rsidR="00493440" w:rsidRDefault="00493440" w:rsidP="00C63983">
      <w:pPr>
        <w:rPr>
          <w:rFonts w:ascii="Times New Roman" w:hAnsi="Times New Roman" w:cs="Times New Roman"/>
        </w:rPr>
      </w:pPr>
    </w:p>
    <w:p w14:paraId="0BD55BAD" w14:textId="77777777" w:rsidR="00493440" w:rsidRDefault="00493440" w:rsidP="00C63983">
      <w:pPr>
        <w:rPr>
          <w:rFonts w:ascii="Times New Roman" w:hAnsi="Times New Roman" w:cs="Times New Roman"/>
        </w:rPr>
      </w:pPr>
    </w:p>
    <w:p w14:paraId="132ABA7E" w14:textId="77777777" w:rsidR="00493440" w:rsidRDefault="00493440" w:rsidP="00C63983">
      <w:pPr>
        <w:rPr>
          <w:rFonts w:ascii="Times New Roman" w:hAnsi="Times New Roman" w:cs="Times New Roman"/>
        </w:rPr>
      </w:pPr>
    </w:p>
    <w:p w14:paraId="6941218D" w14:textId="77777777" w:rsidR="00493440" w:rsidRDefault="00493440" w:rsidP="00C63983">
      <w:pPr>
        <w:rPr>
          <w:rFonts w:ascii="Times New Roman" w:hAnsi="Times New Roman" w:cs="Times New Roman"/>
        </w:rPr>
      </w:pPr>
    </w:p>
    <w:p w14:paraId="02B11DC1" w14:textId="77777777" w:rsidR="00493440" w:rsidRDefault="00493440" w:rsidP="00C63983">
      <w:pPr>
        <w:rPr>
          <w:rFonts w:ascii="Times New Roman" w:hAnsi="Times New Roman" w:cs="Times New Roman"/>
        </w:rPr>
      </w:pPr>
    </w:p>
    <w:p w14:paraId="5FCF2E6F" w14:textId="77777777" w:rsidR="00493440" w:rsidRDefault="00957651" w:rsidP="00C6398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6CEF0C" wp14:editId="421B839D">
                <wp:simplePos x="0" y="0"/>
                <wp:positionH relativeFrom="column">
                  <wp:posOffset>5271135</wp:posOffset>
                </wp:positionH>
                <wp:positionV relativeFrom="paragraph">
                  <wp:posOffset>48260</wp:posOffset>
                </wp:positionV>
                <wp:extent cx="760095" cy="287020"/>
                <wp:effectExtent l="0" t="0" r="1905" b="0"/>
                <wp:wrapThrough wrapText="bothSides">
                  <wp:wrapPolygon edited="0">
                    <wp:start x="0" y="0"/>
                    <wp:lineTo x="0" y="19115"/>
                    <wp:lineTo x="20932" y="19115"/>
                    <wp:lineTo x="20932"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6009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909EEAB" id="Rectangle 2" o:spid="_x0000_s1026" style="position:absolute;margin-left:415.05pt;margin-top:3.8pt;width:59.8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ayXJMCAACDBQAADgAAAGRycy9lMm9Eb2MueG1srFRNb9swDL0P2H8QdF/tGP0M6hRBiw4DirZo&#10;O/SsyFJsQBI1SYmT/fpRku10XbHDsBwUSiQfyWeSl1c7rchWON+BqensqKREGA5NZ9Y1/f5y++Wc&#10;Eh+YaZgCI2q6F55eLT5/uuztXFTQgmqEIwhi/Ly3NW1DsPOi8LwVmvkjsMKgUoLTLODVrYvGsR7R&#10;tSqqsjwtenCNdcCF9/h6k5V0kfClFDw8SOlFIKqmmFtIp0vnKp7F4pLN147ZtuNDGuwfstCsMxh0&#10;grphgZGN6/6A0h134EGGIw66ACk7LlINWM2sfFfNc8usSLUgOd5ONPn/B8vvt4+OdE1NK0oM0/iJ&#10;npA0ZtZKkCrS01s/R6tn++iGm0cx1rqTTsd/rILsEqX7iVKxC4Tj49lpWV6cUMJRVZ2flVWivDg4&#10;W+fDVwGaRKGmDoMnItn2zgcMiKajSYzlQXXNbadUusQuEdfKkS3D77taz2LC6PGblTLR1kD0yur4&#10;UsS6ciVJCnslop0yT0IiIZh7lRJJrXgIwjgXJsyyqmWNyLFPSvyN0ce0Ui4JMCJLjD9hDwCjZQYZ&#10;sXOWg310FamTJ+fyb4ll58kjRQYTJmfdGXAfASisaoic7UeSMjWRpRU0e2wXB3mOvOW3HX62O+bD&#10;I3M4ODhiuAzCAx5SQV9TGCRKWnA/P3qP9tjPqKWkx0Gsqf+xYU5Qor4Z7PSL2fFxnNx0OT45ww4i&#10;7q1m9VZjNvoasBdmuHYsT2K0D2oUpQP9ijtjGaOiihmOsWvKgxsv1yEvCNw6XCyXyQyn1bJwZ54t&#10;j+CR1diWL7tX5uzQuwGb/h7GoWXzdy2cbaOngeUmgOxSfx94HfjGSU+NM2yluEre3pPVYXcufgEA&#10;AP//AwBQSwMEFAAGAAgAAAAhAJn+BjjgAAAACAEAAA8AAABkcnMvZG93bnJldi54bWxMjzFPwzAU&#10;hHck/oP1kFgQdVpDm4Y4FSAhsTBQKtTRjU1sNX6OYjdJ+fU8JhhPd7r7rtxMvmWD6aMLKGE+y4AZ&#10;rIN22EjYfbzc5sBiUqhVG9BIOJsIm+ryolSFDiO+m2GbGkYlGAslwabUFZzH2hqv4ix0Bsn7Cr1X&#10;iWTfcN2rkcp9yxdZtuReOaQFqzrzbE193J68hLezEK/DjTiOOyca9833T582SHl9NT0+AEtmSn9h&#10;+MUndKiI6RBOqCNrJeQim1NUwmoJjPz13ZquHCTcL3LgVcn/H6h+AAAA//8DAFBLAQItABQABgAI&#10;AAAAIQDkmcPA+wAAAOEBAAATAAAAAAAAAAAAAAAAAAAAAABbQ29udGVudF9UeXBlc10ueG1sUEsB&#10;Ai0AFAAGAAgAAAAhACOyauHXAAAAlAEAAAsAAAAAAAAAAAAAAAAALAEAAF9yZWxzLy5yZWxzUEsB&#10;Ai0AFAAGAAgAAAAhAOWGslyTAgAAgwUAAA4AAAAAAAAAAAAAAAAALAIAAGRycy9lMm9Eb2MueG1s&#10;UEsBAi0AFAAGAAgAAAAhAJn+BjjgAAAACAEAAA8AAAAAAAAAAAAAAAAA6wQAAGRycy9kb3ducmV2&#10;LnhtbFBLBQYAAAAABAAEAPMAAAD4BQAAAAA=&#10;" fillcolor="white [3212]" stroked="f" strokeweight="1pt">
                <w10:wrap type="through"/>
              </v:rect>
            </w:pict>
          </mc:Fallback>
        </mc:AlternateContent>
      </w:r>
    </w:p>
    <w:p w14:paraId="2A353072" w14:textId="77777777" w:rsidR="00493440" w:rsidRDefault="00493440" w:rsidP="00C63983">
      <w:pPr>
        <w:rPr>
          <w:rFonts w:ascii="Times New Roman" w:hAnsi="Times New Roman" w:cs="Times New Roman"/>
        </w:rPr>
      </w:pPr>
    </w:p>
    <w:p w14:paraId="559040E8" w14:textId="77777777" w:rsidR="00957651" w:rsidRDefault="00493440" w:rsidP="00C63983">
      <w:pPr>
        <w:rPr>
          <w:rFonts w:ascii="Times New Roman" w:hAnsi="Times New Roman" w:cs="Times New Roman"/>
        </w:rPr>
      </w:pPr>
      <w:r>
        <w:rPr>
          <w:rFonts w:ascii="Times New Roman" w:hAnsi="Times New Roman" w:cs="Times New Roman"/>
        </w:rPr>
        <w:tab/>
      </w:r>
    </w:p>
    <w:p w14:paraId="1A16E6AA" w14:textId="77777777" w:rsidR="00957651" w:rsidRDefault="00957651" w:rsidP="00C63983">
      <w:pPr>
        <w:rPr>
          <w:rFonts w:ascii="Times New Roman" w:hAnsi="Times New Roman" w:cs="Times New Roman"/>
        </w:rPr>
      </w:pPr>
    </w:p>
    <w:p w14:paraId="7B9BCE30" w14:textId="77777777" w:rsidR="00493440" w:rsidRDefault="00493440" w:rsidP="00957651">
      <w:pPr>
        <w:ind w:firstLine="720"/>
        <w:rPr>
          <w:rFonts w:ascii="Times New Roman" w:hAnsi="Times New Roman" w:cs="Times New Roman"/>
        </w:rPr>
      </w:pPr>
      <w:r>
        <w:rPr>
          <w:rFonts w:ascii="Times New Roman" w:hAnsi="Times New Roman" w:cs="Times New Roman"/>
        </w:rPr>
        <w:t>Calculate degrees of freedom:</w:t>
      </w:r>
    </w:p>
    <w:p w14:paraId="2341FDC0" w14:textId="77777777" w:rsidR="00493440" w:rsidRDefault="00493440" w:rsidP="00C63983">
      <w:pPr>
        <w:rPr>
          <w:rFonts w:ascii="Times New Roman" w:hAnsi="Times New Roman" w:cs="Times New Roman"/>
        </w:rPr>
      </w:pPr>
    </w:p>
    <w:p w14:paraId="35B08166" w14:textId="77777777" w:rsidR="00493440" w:rsidRDefault="00493440" w:rsidP="00C63983">
      <w:pPr>
        <w:rPr>
          <w:rFonts w:ascii="Times New Roman" w:hAnsi="Times New Roman" w:cs="Times New Roman"/>
        </w:rPr>
      </w:pPr>
      <w:r>
        <w:rPr>
          <w:rFonts w:ascii="Times New Roman" w:hAnsi="Times New Roman" w:cs="Times New Roman"/>
        </w:rPr>
        <w:tab/>
        <w:t>Calculate Chi-Square:</w:t>
      </w:r>
    </w:p>
    <w:p w14:paraId="4F60E6F1" w14:textId="77777777" w:rsidR="00493440" w:rsidRDefault="00493440" w:rsidP="00C63983">
      <w:pPr>
        <w:rPr>
          <w:rFonts w:ascii="Times New Roman" w:hAnsi="Times New Roman" w:cs="Times New Roman"/>
        </w:rPr>
      </w:pPr>
    </w:p>
    <w:p w14:paraId="538890EE" w14:textId="77777777" w:rsidR="00957651" w:rsidRDefault="00957651" w:rsidP="00C63983">
      <w:pPr>
        <w:rPr>
          <w:rFonts w:ascii="Times New Roman" w:hAnsi="Times New Roman" w:cs="Times New Roman"/>
        </w:rPr>
      </w:pPr>
    </w:p>
    <w:p w14:paraId="392CCB16" w14:textId="77777777" w:rsidR="00957651" w:rsidRDefault="00957651" w:rsidP="00C63983">
      <w:pPr>
        <w:rPr>
          <w:rFonts w:ascii="Times New Roman" w:hAnsi="Times New Roman" w:cs="Times New Roman"/>
        </w:rPr>
      </w:pPr>
    </w:p>
    <w:p w14:paraId="0677CF8E" w14:textId="77777777" w:rsidR="00957651" w:rsidRDefault="00957651" w:rsidP="00C63983">
      <w:pPr>
        <w:rPr>
          <w:rFonts w:ascii="Times New Roman" w:hAnsi="Times New Roman" w:cs="Times New Roman"/>
        </w:rPr>
      </w:pPr>
    </w:p>
    <w:p w14:paraId="3D6235C8" w14:textId="77777777" w:rsidR="00957651" w:rsidRDefault="00957651" w:rsidP="00C63983">
      <w:pPr>
        <w:rPr>
          <w:rFonts w:ascii="Times New Roman" w:hAnsi="Times New Roman" w:cs="Times New Roman"/>
        </w:rPr>
      </w:pPr>
    </w:p>
    <w:p w14:paraId="7BB60029" w14:textId="77777777" w:rsidR="00957651" w:rsidRDefault="00957651" w:rsidP="00C63983">
      <w:pPr>
        <w:rPr>
          <w:rFonts w:ascii="Times New Roman" w:hAnsi="Times New Roman" w:cs="Times New Roman"/>
        </w:rPr>
      </w:pPr>
    </w:p>
    <w:p w14:paraId="1031222E" w14:textId="77777777" w:rsidR="00957651" w:rsidRDefault="00957651" w:rsidP="00C63983">
      <w:pPr>
        <w:rPr>
          <w:rFonts w:ascii="Times New Roman" w:hAnsi="Times New Roman" w:cs="Times New Roman"/>
        </w:rPr>
      </w:pPr>
    </w:p>
    <w:p w14:paraId="47F8E6CC" w14:textId="77777777" w:rsidR="00957651" w:rsidRDefault="00957651" w:rsidP="00C63983">
      <w:pPr>
        <w:rPr>
          <w:rFonts w:ascii="Times New Roman" w:hAnsi="Times New Roman" w:cs="Times New Roman"/>
        </w:rPr>
      </w:pPr>
    </w:p>
    <w:p w14:paraId="32BB00C5" w14:textId="77777777" w:rsidR="00957651" w:rsidRDefault="00957651" w:rsidP="00C63983">
      <w:pPr>
        <w:rPr>
          <w:rFonts w:ascii="Times New Roman" w:hAnsi="Times New Roman" w:cs="Times New Roman"/>
        </w:rPr>
      </w:pPr>
    </w:p>
    <w:p w14:paraId="4B19452E" w14:textId="77777777" w:rsidR="00957651" w:rsidRDefault="00957651" w:rsidP="00C63983">
      <w:pPr>
        <w:rPr>
          <w:rFonts w:ascii="Times New Roman" w:hAnsi="Times New Roman" w:cs="Times New Roman"/>
        </w:rPr>
      </w:pPr>
    </w:p>
    <w:p w14:paraId="237FD7B8" w14:textId="77777777" w:rsidR="00493440" w:rsidRDefault="00493440" w:rsidP="00493440">
      <w:pPr>
        <w:rPr>
          <w:rFonts w:ascii="Times New Roman" w:hAnsi="Times New Roman" w:cs="Times New Roman"/>
        </w:rPr>
      </w:pPr>
      <w:r>
        <w:rPr>
          <w:rFonts w:ascii="Times New Roman" w:hAnsi="Times New Roman" w:cs="Times New Roman"/>
        </w:rPr>
        <w:t>Conclusion Questions:</w:t>
      </w:r>
    </w:p>
    <w:p w14:paraId="7A8377CB" w14:textId="77777777" w:rsidR="00493440" w:rsidRDefault="00493440" w:rsidP="00493440">
      <w:pPr>
        <w:rPr>
          <w:rFonts w:ascii="Times New Roman" w:hAnsi="Times New Roman" w:cs="Times New Roman"/>
        </w:rPr>
      </w:pPr>
      <w:r w:rsidRPr="00493440">
        <w:rPr>
          <w:rFonts w:ascii="Times New Roman" w:hAnsi="Times New Roman" w:cs="Times New Roman"/>
        </w:rPr>
        <w:t>1.</w:t>
      </w:r>
      <w:r>
        <w:rPr>
          <w:rFonts w:ascii="Times New Roman" w:hAnsi="Times New Roman" w:cs="Times New Roman"/>
        </w:rPr>
        <w:t xml:space="preserve"> </w:t>
      </w:r>
      <w:r w:rsidRPr="00493440">
        <w:rPr>
          <w:rFonts w:ascii="Times New Roman" w:hAnsi="Times New Roman" w:cs="Times New Roman"/>
        </w:rPr>
        <w:t>What is the Chi-square value for your data?</w:t>
      </w:r>
    </w:p>
    <w:p w14:paraId="2097B1AA" w14:textId="77777777" w:rsidR="00957651" w:rsidRDefault="00957651" w:rsidP="00493440">
      <w:pPr>
        <w:rPr>
          <w:rFonts w:ascii="Times New Roman" w:hAnsi="Times New Roman" w:cs="Times New Roman"/>
        </w:rPr>
      </w:pPr>
    </w:p>
    <w:p w14:paraId="7687979A" w14:textId="77777777" w:rsidR="00957651" w:rsidRDefault="00957651" w:rsidP="00493440">
      <w:pPr>
        <w:rPr>
          <w:rFonts w:ascii="Times New Roman" w:hAnsi="Times New Roman" w:cs="Times New Roman"/>
        </w:rPr>
      </w:pPr>
    </w:p>
    <w:p w14:paraId="4ACFEEC6" w14:textId="77777777" w:rsidR="00493440" w:rsidRDefault="00493440" w:rsidP="00493440">
      <w:pPr>
        <w:rPr>
          <w:rFonts w:ascii="Times New Roman" w:hAnsi="Times New Roman" w:cs="Times New Roman"/>
        </w:rPr>
      </w:pPr>
      <w:r>
        <w:rPr>
          <w:rFonts w:ascii="Times New Roman" w:hAnsi="Times New Roman" w:cs="Times New Roman"/>
        </w:rPr>
        <w:t>2. What is the critical value (p=0.05) for your data?</w:t>
      </w:r>
    </w:p>
    <w:p w14:paraId="2607F746" w14:textId="77777777" w:rsidR="00957651" w:rsidRDefault="00957651" w:rsidP="00493440">
      <w:pPr>
        <w:rPr>
          <w:rFonts w:ascii="Times New Roman" w:hAnsi="Times New Roman" w:cs="Times New Roman"/>
        </w:rPr>
      </w:pPr>
    </w:p>
    <w:p w14:paraId="1AA60E00" w14:textId="77777777" w:rsidR="00957651" w:rsidRDefault="00957651" w:rsidP="00493440">
      <w:pPr>
        <w:rPr>
          <w:rFonts w:ascii="Times New Roman" w:hAnsi="Times New Roman" w:cs="Times New Roman"/>
        </w:rPr>
      </w:pPr>
    </w:p>
    <w:p w14:paraId="6F73DA1B" w14:textId="77777777" w:rsidR="00957651" w:rsidRDefault="00957651" w:rsidP="00493440">
      <w:pPr>
        <w:rPr>
          <w:rFonts w:ascii="Times New Roman" w:hAnsi="Times New Roman" w:cs="Times New Roman"/>
        </w:rPr>
      </w:pPr>
      <w:r>
        <w:rPr>
          <w:rFonts w:ascii="Times New Roman" w:hAnsi="Times New Roman" w:cs="Times New Roman"/>
        </w:rPr>
        <w:t>3. Is your null hypothesis accepted or rejected? Why or why not?</w:t>
      </w:r>
    </w:p>
    <w:p w14:paraId="4A834248" w14:textId="77777777" w:rsidR="00957651" w:rsidRDefault="00957651" w:rsidP="00493440">
      <w:pPr>
        <w:rPr>
          <w:rFonts w:ascii="Times New Roman" w:hAnsi="Times New Roman" w:cs="Times New Roman"/>
        </w:rPr>
      </w:pPr>
    </w:p>
    <w:p w14:paraId="2892A364" w14:textId="77777777" w:rsidR="00957651" w:rsidRDefault="00957651" w:rsidP="00493440">
      <w:pPr>
        <w:rPr>
          <w:rFonts w:ascii="Times New Roman" w:hAnsi="Times New Roman" w:cs="Times New Roman"/>
        </w:rPr>
      </w:pPr>
    </w:p>
    <w:p w14:paraId="1C930800" w14:textId="77777777" w:rsidR="00957651" w:rsidRPr="00493440" w:rsidRDefault="00957651" w:rsidP="00493440">
      <w:pPr>
        <w:rPr>
          <w:rFonts w:ascii="Times New Roman" w:hAnsi="Times New Roman" w:cs="Times New Roman"/>
        </w:rPr>
      </w:pPr>
      <w:r>
        <w:rPr>
          <w:rFonts w:ascii="Times New Roman" w:hAnsi="Times New Roman" w:cs="Times New Roman"/>
        </w:rPr>
        <w:t xml:space="preserve">4. What can you say about Skittles? </w:t>
      </w:r>
    </w:p>
    <w:p w14:paraId="4FA6A537" w14:textId="77777777" w:rsidR="00493440" w:rsidRPr="00493440" w:rsidRDefault="00493440" w:rsidP="00493440">
      <w:pPr>
        <w:pStyle w:val="ListParagraph"/>
        <w:rPr>
          <w:rFonts w:ascii="Times New Roman" w:hAnsi="Times New Roman" w:cs="Times New Roman"/>
        </w:rPr>
      </w:pPr>
    </w:p>
    <w:sectPr w:rsidR="00493440" w:rsidRPr="00493440" w:rsidSect="00C639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852"/>
    <w:multiLevelType w:val="hybridMultilevel"/>
    <w:tmpl w:val="0CA6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703A"/>
    <w:multiLevelType w:val="multilevel"/>
    <w:tmpl w:val="6900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E6B13"/>
    <w:multiLevelType w:val="multilevel"/>
    <w:tmpl w:val="10C6C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8F0785"/>
    <w:multiLevelType w:val="hybridMultilevel"/>
    <w:tmpl w:val="A0A6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95C70"/>
    <w:multiLevelType w:val="hybridMultilevel"/>
    <w:tmpl w:val="B514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63515"/>
    <w:multiLevelType w:val="multilevel"/>
    <w:tmpl w:val="23D89AC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83"/>
    <w:rsid w:val="00493440"/>
    <w:rsid w:val="004966CA"/>
    <w:rsid w:val="00596B99"/>
    <w:rsid w:val="006F0CF2"/>
    <w:rsid w:val="00957651"/>
    <w:rsid w:val="00A032F9"/>
    <w:rsid w:val="00B654B8"/>
    <w:rsid w:val="00C63983"/>
    <w:rsid w:val="00CF140E"/>
    <w:rsid w:val="00CF7815"/>
    <w:rsid w:val="00E428FC"/>
    <w:rsid w:val="00FF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DB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98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3972">
      <w:bodyDiv w:val="1"/>
      <w:marLeft w:val="0"/>
      <w:marRight w:val="0"/>
      <w:marTop w:val="0"/>
      <w:marBottom w:val="0"/>
      <w:divBdr>
        <w:top w:val="none" w:sz="0" w:space="0" w:color="auto"/>
        <w:left w:val="none" w:sz="0" w:space="0" w:color="auto"/>
        <w:bottom w:val="none" w:sz="0" w:space="0" w:color="auto"/>
        <w:right w:val="none" w:sz="0" w:space="0" w:color="auto"/>
      </w:divBdr>
      <w:divsChild>
        <w:div w:id="1434203547">
          <w:marLeft w:val="0"/>
          <w:marRight w:val="0"/>
          <w:marTop w:val="0"/>
          <w:marBottom w:val="0"/>
          <w:divBdr>
            <w:top w:val="none" w:sz="0" w:space="0" w:color="auto"/>
            <w:left w:val="none" w:sz="0" w:space="0" w:color="auto"/>
            <w:bottom w:val="none" w:sz="0" w:space="0" w:color="auto"/>
            <w:right w:val="none" w:sz="0" w:space="0" w:color="auto"/>
          </w:divBdr>
          <w:divsChild>
            <w:div w:id="600843133">
              <w:marLeft w:val="0"/>
              <w:marRight w:val="0"/>
              <w:marTop w:val="0"/>
              <w:marBottom w:val="0"/>
              <w:divBdr>
                <w:top w:val="none" w:sz="0" w:space="0" w:color="auto"/>
                <w:left w:val="none" w:sz="0" w:space="0" w:color="auto"/>
                <w:bottom w:val="none" w:sz="0" w:space="0" w:color="auto"/>
                <w:right w:val="none" w:sz="0" w:space="0" w:color="auto"/>
              </w:divBdr>
              <w:divsChild>
                <w:div w:id="1364598950">
                  <w:marLeft w:val="0"/>
                  <w:marRight w:val="0"/>
                  <w:marTop w:val="0"/>
                  <w:marBottom w:val="0"/>
                  <w:divBdr>
                    <w:top w:val="none" w:sz="0" w:space="0" w:color="auto"/>
                    <w:left w:val="none" w:sz="0" w:space="0" w:color="auto"/>
                    <w:bottom w:val="none" w:sz="0" w:space="0" w:color="auto"/>
                    <w:right w:val="none" w:sz="0" w:space="0" w:color="auto"/>
                  </w:divBdr>
                </w:div>
              </w:divsChild>
            </w:div>
            <w:div w:id="6250546">
              <w:marLeft w:val="0"/>
              <w:marRight w:val="0"/>
              <w:marTop w:val="0"/>
              <w:marBottom w:val="0"/>
              <w:divBdr>
                <w:top w:val="none" w:sz="0" w:space="0" w:color="auto"/>
                <w:left w:val="none" w:sz="0" w:space="0" w:color="auto"/>
                <w:bottom w:val="none" w:sz="0" w:space="0" w:color="auto"/>
                <w:right w:val="none" w:sz="0" w:space="0" w:color="auto"/>
              </w:divBdr>
              <w:divsChild>
                <w:div w:id="1973631867">
                  <w:marLeft w:val="0"/>
                  <w:marRight w:val="0"/>
                  <w:marTop w:val="0"/>
                  <w:marBottom w:val="0"/>
                  <w:divBdr>
                    <w:top w:val="none" w:sz="0" w:space="0" w:color="auto"/>
                    <w:left w:val="none" w:sz="0" w:space="0" w:color="auto"/>
                    <w:bottom w:val="none" w:sz="0" w:space="0" w:color="auto"/>
                    <w:right w:val="none" w:sz="0" w:space="0" w:color="auto"/>
                  </w:divBdr>
                </w:div>
              </w:divsChild>
            </w:div>
            <w:div w:id="1661883847">
              <w:marLeft w:val="0"/>
              <w:marRight w:val="0"/>
              <w:marTop w:val="0"/>
              <w:marBottom w:val="0"/>
              <w:divBdr>
                <w:top w:val="none" w:sz="0" w:space="0" w:color="auto"/>
                <w:left w:val="none" w:sz="0" w:space="0" w:color="auto"/>
                <w:bottom w:val="none" w:sz="0" w:space="0" w:color="auto"/>
                <w:right w:val="none" w:sz="0" w:space="0" w:color="auto"/>
              </w:divBdr>
              <w:divsChild>
                <w:div w:id="1459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5634">
      <w:bodyDiv w:val="1"/>
      <w:marLeft w:val="0"/>
      <w:marRight w:val="0"/>
      <w:marTop w:val="0"/>
      <w:marBottom w:val="0"/>
      <w:divBdr>
        <w:top w:val="none" w:sz="0" w:space="0" w:color="auto"/>
        <w:left w:val="none" w:sz="0" w:space="0" w:color="auto"/>
        <w:bottom w:val="none" w:sz="0" w:space="0" w:color="auto"/>
        <w:right w:val="none" w:sz="0" w:space="0" w:color="auto"/>
      </w:divBdr>
      <w:divsChild>
        <w:div w:id="767314799">
          <w:marLeft w:val="0"/>
          <w:marRight w:val="0"/>
          <w:marTop w:val="0"/>
          <w:marBottom w:val="0"/>
          <w:divBdr>
            <w:top w:val="none" w:sz="0" w:space="0" w:color="auto"/>
            <w:left w:val="none" w:sz="0" w:space="0" w:color="auto"/>
            <w:bottom w:val="none" w:sz="0" w:space="0" w:color="auto"/>
            <w:right w:val="none" w:sz="0" w:space="0" w:color="auto"/>
          </w:divBdr>
          <w:divsChild>
            <w:div w:id="1357460148">
              <w:marLeft w:val="0"/>
              <w:marRight w:val="0"/>
              <w:marTop w:val="0"/>
              <w:marBottom w:val="0"/>
              <w:divBdr>
                <w:top w:val="none" w:sz="0" w:space="0" w:color="auto"/>
                <w:left w:val="none" w:sz="0" w:space="0" w:color="auto"/>
                <w:bottom w:val="none" w:sz="0" w:space="0" w:color="auto"/>
                <w:right w:val="none" w:sz="0" w:space="0" w:color="auto"/>
              </w:divBdr>
              <w:divsChild>
                <w:div w:id="13918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041">
      <w:bodyDiv w:val="1"/>
      <w:marLeft w:val="0"/>
      <w:marRight w:val="0"/>
      <w:marTop w:val="0"/>
      <w:marBottom w:val="0"/>
      <w:divBdr>
        <w:top w:val="none" w:sz="0" w:space="0" w:color="auto"/>
        <w:left w:val="none" w:sz="0" w:space="0" w:color="auto"/>
        <w:bottom w:val="none" w:sz="0" w:space="0" w:color="auto"/>
        <w:right w:val="none" w:sz="0" w:space="0" w:color="auto"/>
      </w:divBdr>
      <w:divsChild>
        <w:div w:id="256060256">
          <w:marLeft w:val="0"/>
          <w:marRight w:val="0"/>
          <w:marTop w:val="0"/>
          <w:marBottom w:val="0"/>
          <w:divBdr>
            <w:top w:val="none" w:sz="0" w:space="0" w:color="auto"/>
            <w:left w:val="none" w:sz="0" w:space="0" w:color="auto"/>
            <w:bottom w:val="none" w:sz="0" w:space="0" w:color="auto"/>
            <w:right w:val="none" w:sz="0" w:space="0" w:color="auto"/>
          </w:divBdr>
          <w:divsChild>
            <w:div w:id="1930918911">
              <w:marLeft w:val="0"/>
              <w:marRight w:val="0"/>
              <w:marTop w:val="0"/>
              <w:marBottom w:val="0"/>
              <w:divBdr>
                <w:top w:val="none" w:sz="0" w:space="0" w:color="auto"/>
                <w:left w:val="none" w:sz="0" w:space="0" w:color="auto"/>
                <w:bottom w:val="none" w:sz="0" w:space="0" w:color="auto"/>
                <w:right w:val="none" w:sz="0" w:space="0" w:color="auto"/>
              </w:divBdr>
              <w:divsChild>
                <w:div w:id="16079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5754">
      <w:bodyDiv w:val="1"/>
      <w:marLeft w:val="0"/>
      <w:marRight w:val="0"/>
      <w:marTop w:val="0"/>
      <w:marBottom w:val="0"/>
      <w:divBdr>
        <w:top w:val="none" w:sz="0" w:space="0" w:color="auto"/>
        <w:left w:val="none" w:sz="0" w:space="0" w:color="auto"/>
        <w:bottom w:val="none" w:sz="0" w:space="0" w:color="auto"/>
        <w:right w:val="none" w:sz="0" w:space="0" w:color="auto"/>
      </w:divBdr>
      <w:divsChild>
        <w:div w:id="1019046023">
          <w:marLeft w:val="0"/>
          <w:marRight w:val="0"/>
          <w:marTop w:val="0"/>
          <w:marBottom w:val="0"/>
          <w:divBdr>
            <w:top w:val="none" w:sz="0" w:space="0" w:color="auto"/>
            <w:left w:val="none" w:sz="0" w:space="0" w:color="auto"/>
            <w:bottom w:val="none" w:sz="0" w:space="0" w:color="auto"/>
            <w:right w:val="none" w:sz="0" w:space="0" w:color="auto"/>
          </w:divBdr>
          <w:divsChild>
            <w:div w:id="1548757000">
              <w:marLeft w:val="0"/>
              <w:marRight w:val="0"/>
              <w:marTop w:val="0"/>
              <w:marBottom w:val="0"/>
              <w:divBdr>
                <w:top w:val="none" w:sz="0" w:space="0" w:color="auto"/>
                <w:left w:val="none" w:sz="0" w:space="0" w:color="auto"/>
                <w:bottom w:val="none" w:sz="0" w:space="0" w:color="auto"/>
                <w:right w:val="none" w:sz="0" w:space="0" w:color="auto"/>
              </w:divBdr>
              <w:divsChild>
                <w:div w:id="230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2302">
      <w:bodyDiv w:val="1"/>
      <w:marLeft w:val="0"/>
      <w:marRight w:val="0"/>
      <w:marTop w:val="0"/>
      <w:marBottom w:val="0"/>
      <w:divBdr>
        <w:top w:val="none" w:sz="0" w:space="0" w:color="auto"/>
        <w:left w:val="none" w:sz="0" w:space="0" w:color="auto"/>
        <w:bottom w:val="none" w:sz="0" w:space="0" w:color="auto"/>
        <w:right w:val="none" w:sz="0" w:space="0" w:color="auto"/>
      </w:divBdr>
      <w:divsChild>
        <w:div w:id="1907303220">
          <w:marLeft w:val="0"/>
          <w:marRight w:val="0"/>
          <w:marTop w:val="0"/>
          <w:marBottom w:val="0"/>
          <w:divBdr>
            <w:top w:val="none" w:sz="0" w:space="0" w:color="auto"/>
            <w:left w:val="none" w:sz="0" w:space="0" w:color="auto"/>
            <w:bottom w:val="none" w:sz="0" w:space="0" w:color="auto"/>
            <w:right w:val="none" w:sz="0" w:space="0" w:color="auto"/>
          </w:divBdr>
          <w:divsChild>
            <w:div w:id="1415593485">
              <w:marLeft w:val="0"/>
              <w:marRight w:val="0"/>
              <w:marTop w:val="0"/>
              <w:marBottom w:val="0"/>
              <w:divBdr>
                <w:top w:val="none" w:sz="0" w:space="0" w:color="auto"/>
                <w:left w:val="none" w:sz="0" w:space="0" w:color="auto"/>
                <w:bottom w:val="none" w:sz="0" w:space="0" w:color="auto"/>
                <w:right w:val="none" w:sz="0" w:space="0" w:color="auto"/>
              </w:divBdr>
              <w:divsChild>
                <w:div w:id="1268154346">
                  <w:marLeft w:val="0"/>
                  <w:marRight w:val="0"/>
                  <w:marTop w:val="0"/>
                  <w:marBottom w:val="0"/>
                  <w:divBdr>
                    <w:top w:val="none" w:sz="0" w:space="0" w:color="auto"/>
                    <w:left w:val="none" w:sz="0" w:space="0" w:color="auto"/>
                    <w:bottom w:val="none" w:sz="0" w:space="0" w:color="auto"/>
                    <w:right w:val="none" w:sz="0" w:space="0" w:color="auto"/>
                  </w:divBdr>
                </w:div>
              </w:divsChild>
            </w:div>
            <w:div w:id="1057047520">
              <w:marLeft w:val="0"/>
              <w:marRight w:val="0"/>
              <w:marTop w:val="0"/>
              <w:marBottom w:val="0"/>
              <w:divBdr>
                <w:top w:val="none" w:sz="0" w:space="0" w:color="auto"/>
                <w:left w:val="none" w:sz="0" w:space="0" w:color="auto"/>
                <w:bottom w:val="none" w:sz="0" w:space="0" w:color="auto"/>
                <w:right w:val="none" w:sz="0" w:space="0" w:color="auto"/>
              </w:divBdr>
              <w:divsChild>
                <w:div w:id="18617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51598">
      <w:bodyDiv w:val="1"/>
      <w:marLeft w:val="0"/>
      <w:marRight w:val="0"/>
      <w:marTop w:val="0"/>
      <w:marBottom w:val="0"/>
      <w:divBdr>
        <w:top w:val="none" w:sz="0" w:space="0" w:color="auto"/>
        <w:left w:val="none" w:sz="0" w:space="0" w:color="auto"/>
        <w:bottom w:val="none" w:sz="0" w:space="0" w:color="auto"/>
        <w:right w:val="none" w:sz="0" w:space="0" w:color="auto"/>
      </w:divBdr>
      <w:divsChild>
        <w:div w:id="744575010">
          <w:marLeft w:val="0"/>
          <w:marRight w:val="0"/>
          <w:marTop w:val="0"/>
          <w:marBottom w:val="0"/>
          <w:divBdr>
            <w:top w:val="none" w:sz="0" w:space="0" w:color="auto"/>
            <w:left w:val="none" w:sz="0" w:space="0" w:color="auto"/>
            <w:bottom w:val="none" w:sz="0" w:space="0" w:color="auto"/>
            <w:right w:val="none" w:sz="0" w:space="0" w:color="auto"/>
          </w:divBdr>
          <w:divsChild>
            <w:div w:id="562571061">
              <w:marLeft w:val="0"/>
              <w:marRight w:val="0"/>
              <w:marTop w:val="0"/>
              <w:marBottom w:val="0"/>
              <w:divBdr>
                <w:top w:val="none" w:sz="0" w:space="0" w:color="auto"/>
                <w:left w:val="none" w:sz="0" w:space="0" w:color="auto"/>
                <w:bottom w:val="none" w:sz="0" w:space="0" w:color="auto"/>
                <w:right w:val="none" w:sz="0" w:space="0" w:color="auto"/>
              </w:divBdr>
              <w:divsChild>
                <w:div w:id="17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9745">
      <w:bodyDiv w:val="1"/>
      <w:marLeft w:val="0"/>
      <w:marRight w:val="0"/>
      <w:marTop w:val="0"/>
      <w:marBottom w:val="0"/>
      <w:divBdr>
        <w:top w:val="none" w:sz="0" w:space="0" w:color="auto"/>
        <w:left w:val="none" w:sz="0" w:space="0" w:color="auto"/>
        <w:bottom w:val="none" w:sz="0" w:space="0" w:color="auto"/>
        <w:right w:val="none" w:sz="0" w:space="0" w:color="auto"/>
      </w:divBdr>
      <w:divsChild>
        <w:div w:id="1428883840">
          <w:marLeft w:val="0"/>
          <w:marRight w:val="0"/>
          <w:marTop w:val="0"/>
          <w:marBottom w:val="0"/>
          <w:divBdr>
            <w:top w:val="none" w:sz="0" w:space="0" w:color="auto"/>
            <w:left w:val="none" w:sz="0" w:space="0" w:color="auto"/>
            <w:bottom w:val="none" w:sz="0" w:space="0" w:color="auto"/>
            <w:right w:val="none" w:sz="0" w:space="0" w:color="auto"/>
          </w:divBdr>
          <w:divsChild>
            <w:div w:id="663246412">
              <w:marLeft w:val="0"/>
              <w:marRight w:val="0"/>
              <w:marTop w:val="0"/>
              <w:marBottom w:val="0"/>
              <w:divBdr>
                <w:top w:val="none" w:sz="0" w:space="0" w:color="auto"/>
                <w:left w:val="none" w:sz="0" w:space="0" w:color="auto"/>
                <w:bottom w:val="none" w:sz="0" w:space="0" w:color="auto"/>
                <w:right w:val="none" w:sz="0" w:space="0" w:color="auto"/>
              </w:divBdr>
              <w:divsChild>
                <w:div w:id="905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Palma</dc:creator>
  <cp:keywords/>
  <dc:description/>
  <cp:lastModifiedBy>Athena Palma</cp:lastModifiedBy>
  <cp:revision>2</cp:revision>
  <dcterms:created xsi:type="dcterms:W3CDTF">2017-01-18T23:00:00Z</dcterms:created>
  <dcterms:modified xsi:type="dcterms:W3CDTF">2017-01-18T23:00:00Z</dcterms:modified>
</cp:coreProperties>
</file>