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65E8" w14:textId="45EE0E23" w:rsidR="003E468C" w:rsidRPr="005839F0" w:rsidRDefault="00B76049" w:rsidP="005839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76049">
        <w:rPr>
          <w:rFonts w:ascii="Arial" w:hAnsi="Arial" w:cs="Arial"/>
          <w:b/>
          <w:bCs/>
          <w:noProof/>
          <w:color w:val="FFFFFF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ADD3E6" wp14:editId="04521819">
                <wp:simplePos x="0" y="0"/>
                <wp:positionH relativeFrom="page">
                  <wp:posOffset>5172075</wp:posOffset>
                </wp:positionH>
                <wp:positionV relativeFrom="paragraph">
                  <wp:posOffset>-219075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8E14" w14:textId="651B69D2" w:rsidR="00B76049" w:rsidRDefault="00B76049">
                            <w:r>
                              <w:t>Name: __________________________</w:t>
                            </w:r>
                          </w:p>
                          <w:p w14:paraId="6CBE8CC5" w14:textId="0633A9B7" w:rsidR="00B76049" w:rsidRDefault="00B76049">
                            <w:r>
                              <w:t>Period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 Seat: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DD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-17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B4f+0zhAAAADAEAAA8AAAAAAAAAAAAAAAAAewQAAGRycy9kb3du&#10;cmV2LnhtbFBLBQYAAAAABAAEAPMAAACJBQAAAAA=&#10;" stroked="f">
                <v:textbox style="mso-fit-shape-to-text:t">
                  <w:txbxContent>
                    <w:p w14:paraId="5AC88E14" w14:textId="651B69D2" w:rsidR="00B76049" w:rsidRDefault="00B76049">
                      <w:r>
                        <w:t>Name: __________________________</w:t>
                      </w:r>
                    </w:p>
                    <w:p w14:paraId="6CBE8CC5" w14:textId="0633A9B7" w:rsidR="00B76049" w:rsidRDefault="00B76049">
                      <w:r>
                        <w:t>Period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 Seat: 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407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818441" wp14:editId="27BBB843">
            <wp:simplePos x="0" y="0"/>
            <wp:positionH relativeFrom="column">
              <wp:posOffset>3938270</wp:posOffset>
            </wp:positionH>
            <wp:positionV relativeFrom="paragraph">
              <wp:posOffset>-108585</wp:posOffset>
            </wp:positionV>
            <wp:extent cx="800735" cy="527150"/>
            <wp:effectExtent l="0" t="0" r="1206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5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07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EDF33B" wp14:editId="72990C80">
            <wp:simplePos x="0" y="0"/>
            <wp:positionH relativeFrom="column">
              <wp:posOffset>2342515</wp:posOffset>
            </wp:positionH>
            <wp:positionV relativeFrom="paragraph">
              <wp:posOffset>-111760</wp:posOffset>
            </wp:positionV>
            <wp:extent cx="456613" cy="45974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13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1FF">
        <w:rPr>
          <w:rFonts w:ascii="Arial" w:hAnsi="Arial" w:cs="Arial"/>
          <w:b/>
          <w:color w:val="000000"/>
        </w:rPr>
        <w:t>The Cure</w:t>
      </w:r>
    </w:p>
    <w:p w14:paraId="445F4FF2" w14:textId="2EA6894D" w:rsidR="001F4407" w:rsidRDefault="001F4407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8AC884" w14:textId="0DBF077F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Objectives</w:t>
      </w:r>
      <w:r w:rsidR="001F4407" w:rsidRPr="001F4407">
        <w:rPr>
          <w:rFonts w:ascii="Helvetica" w:hAnsi="Helvetica" w:cs="Helvetica"/>
          <w:sz w:val="24"/>
          <w:szCs w:val="24"/>
        </w:rPr>
        <w:t xml:space="preserve"> </w:t>
      </w:r>
    </w:p>
    <w:p w14:paraId="423B1C03" w14:textId="1AE640BB" w:rsidR="003E468C" w:rsidRPr="001F4407" w:rsidRDefault="001F4407" w:rsidP="001F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4407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="003E468C" w:rsidRPr="001F4407">
        <w:rPr>
          <w:rFonts w:ascii="Arial" w:hAnsi="Arial" w:cs="Arial"/>
          <w:color w:val="000000"/>
        </w:rPr>
        <w:t>Explore chemical and physical properties, changes and reactions</w:t>
      </w:r>
    </w:p>
    <w:p w14:paraId="70AE716F" w14:textId="3E478076" w:rsidR="003E468C" w:rsidRPr="005839F0" w:rsidRDefault="001F4407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76049">
        <w:rPr>
          <w:rFonts w:ascii="Arial" w:hAnsi="Arial" w:cs="Arial"/>
          <w:color w:val="000000"/>
        </w:rPr>
        <w:t>Make observations!</w:t>
      </w:r>
      <w:r w:rsidR="003E468C" w:rsidRPr="005839F0">
        <w:rPr>
          <w:rFonts w:ascii="Arial" w:hAnsi="Arial" w:cs="Arial"/>
          <w:color w:val="000000"/>
        </w:rPr>
        <w:t xml:space="preserve"> Collect, record and analyze data</w:t>
      </w:r>
      <w:r w:rsidR="00045341" w:rsidRPr="00045341">
        <w:rPr>
          <w:rFonts w:ascii="Helvetica" w:hAnsi="Helvetica" w:cs="Helvetica"/>
          <w:sz w:val="24"/>
          <w:szCs w:val="24"/>
        </w:rPr>
        <w:t xml:space="preserve"> </w:t>
      </w:r>
    </w:p>
    <w:p w14:paraId="6F42A110" w14:textId="27CCBA0C" w:rsidR="003E468C" w:rsidRPr="005839F0" w:rsidRDefault="001F4407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3E468C" w:rsidRPr="005839F0">
        <w:rPr>
          <w:rFonts w:ascii="Arial" w:hAnsi="Arial" w:cs="Arial"/>
          <w:color w:val="000000"/>
        </w:rPr>
        <w:t>Seek and weigh evidence to solve problems and draw inferences using scientific principles</w:t>
      </w:r>
    </w:p>
    <w:p w14:paraId="6A29D8D3" w14:textId="77777777" w:rsidR="00E41073" w:rsidRPr="006854F0" w:rsidRDefault="00E41073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26FF3C9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Background</w:t>
      </w:r>
    </w:p>
    <w:p w14:paraId="72BA7C8E" w14:textId="32E348DD" w:rsidR="00182AC9" w:rsidRDefault="00AA113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82AC9">
        <w:rPr>
          <w:rFonts w:ascii="Arial" w:hAnsi="Arial" w:cs="Arial"/>
          <w:color w:val="000000"/>
        </w:rPr>
        <w:t xml:space="preserve">You are researching the cure for </w:t>
      </w:r>
      <w:r w:rsidR="00991186">
        <w:rPr>
          <w:rFonts w:ascii="Arial" w:hAnsi="Arial" w:cs="Arial"/>
          <w:color w:val="000000"/>
        </w:rPr>
        <w:t xml:space="preserve">pancreatic </w:t>
      </w:r>
      <w:r w:rsidR="00182AC9">
        <w:rPr>
          <w:rFonts w:ascii="Arial" w:hAnsi="Arial" w:cs="Arial"/>
          <w:color w:val="000000"/>
        </w:rPr>
        <w:t xml:space="preserve">cancer. During experimentation of different pharmaceutical powders on tumors grown in test tubes, </w:t>
      </w:r>
      <w:r w:rsidR="00134B9F">
        <w:rPr>
          <w:rFonts w:ascii="Arial" w:hAnsi="Arial" w:cs="Arial"/>
          <w:color w:val="000000"/>
        </w:rPr>
        <w:t xml:space="preserve">your new lab assistant mislabeled the powders and </w:t>
      </w:r>
      <w:r w:rsidR="00182AC9">
        <w:rPr>
          <w:rFonts w:ascii="Arial" w:hAnsi="Arial" w:cs="Arial"/>
          <w:color w:val="000000"/>
        </w:rPr>
        <w:t xml:space="preserve">one powder accidentally contaminated the sample of another powder.  Luckily </w:t>
      </w:r>
      <w:r w:rsidR="00134B9F">
        <w:rPr>
          <w:rFonts w:ascii="Arial" w:hAnsi="Arial" w:cs="Arial"/>
          <w:color w:val="000000"/>
        </w:rPr>
        <w:t>you caught this error</w:t>
      </w:r>
      <w:r w:rsidR="00182AC9">
        <w:rPr>
          <w:rFonts w:ascii="Arial" w:hAnsi="Arial" w:cs="Arial"/>
          <w:color w:val="000000"/>
        </w:rPr>
        <w:t xml:space="preserve">, but the results of this accident </w:t>
      </w:r>
      <w:r w:rsidR="00134B9F">
        <w:rPr>
          <w:rFonts w:ascii="Arial" w:hAnsi="Arial" w:cs="Arial"/>
          <w:color w:val="000000"/>
        </w:rPr>
        <w:t xml:space="preserve">were unexpected.  The combined powders effectively </w:t>
      </w:r>
      <w:r>
        <w:rPr>
          <w:rFonts w:ascii="Arial" w:hAnsi="Arial" w:cs="Arial"/>
          <w:color w:val="000000"/>
        </w:rPr>
        <w:t>killed the cancer cells!</w:t>
      </w:r>
      <w:r w:rsidR="00134B9F">
        <w:rPr>
          <w:rFonts w:ascii="Arial" w:hAnsi="Arial" w:cs="Arial"/>
          <w:color w:val="000000"/>
        </w:rPr>
        <w:t xml:space="preserve"> Now you need to figure </w:t>
      </w:r>
      <w:r>
        <w:rPr>
          <w:rFonts w:ascii="Arial" w:hAnsi="Arial" w:cs="Arial"/>
          <w:color w:val="000000"/>
        </w:rPr>
        <w:t xml:space="preserve">out </w:t>
      </w:r>
      <w:r w:rsidR="00134B9F">
        <w:rPr>
          <w:rFonts w:ascii="Arial" w:hAnsi="Arial" w:cs="Arial"/>
          <w:color w:val="000000"/>
        </w:rPr>
        <w:t>which samples they were</w:t>
      </w:r>
      <w:r>
        <w:rPr>
          <w:rFonts w:ascii="Arial" w:hAnsi="Arial" w:cs="Arial"/>
          <w:color w:val="000000"/>
        </w:rPr>
        <w:t>,</w:t>
      </w:r>
      <w:r w:rsidR="00134B9F">
        <w:rPr>
          <w:rFonts w:ascii="Arial" w:hAnsi="Arial" w:cs="Arial"/>
          <w:color w:val="000000"/>
        </w:rPr>
        <w:t xml:space="preserve"> and retest to see if you get similar results. </w:t>
      </w:r>
    </w:p>
    <w:p w14:paraId="407B3B8D" w14:textId="0D6C1AE8" w:rsidR="003E468C" w:rsidRPr="005839F0" w:rsidRDefault="00AA1130" w:rsidP="00134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34B9F">
        <w:rPr>
          <w:rFonts w:ascii="Arial" w:hAnsi="Arial" w:cs="Arial"/>
          <w:color w:val="000000"/>
        </w:rPr>
        <w:t>Each pharmaceutical powder has</w:t>
      </w:r>
      <w:r w:rsidR="003E468C" w:rsidRPr="005839F0">
        <w:rPr>
          <w:rFonts w:ascii="Arial" w:hAnsi="Arial" w:cs="Arial"/>
          <w:color w:val="000000"/>
        </w:rPr>
        <w:t xml:space="preserve"> different physical prop</w:t>
      </w:r>
      <w:r>
        <w:rPr>
          <w:rFonts w:ascii="Arial" w:hAnsi="Arial" w:cs="Arial"/>
          <w:color w:val="000000"/>
        </w:rPr>
        <w:t>erties.</w:t>
      </w:r>
      <w:r w:rsidR="003E468C" w:rsidRPr="005839F0">
        <w:rPr>
          <w:rFonts w:ascii="Arial" w:hAnsi="Arial" w:cs="Arial"/>
          <w:color w:val="000000"/>
        </w:rPr>
        <w:t xml:space="preserve"> They will react differently with other chemicals</w:t>
      </w:r>
      <w:r w:rsidR="00134B9F">
        <w:rPr>
          <w:rFonts w:ascii="Arial" w:hAnsi="Arial" w:cs="Arial"/>
          <w:color w:val="000000"/>
        </w:rPr>
        <w:t xml:space="preserve"> too</w:t>
      </w:r>
      <w:r w:rsidR="003E468C" w:rsidRPr="005839F0">
        <w:rPr>
          <w:rFonts w:ascii="Arial" w:hAnsi="Arial" w:cs="Arial"/>
          <w:color w:val="000000"/>
        </w:rPr>
        <w:t>. Some will no</w:t>
      </w:r>
      <w:r w:rsidR="00B76049">
        <w:rPr>
          <w:rFonts w:ascii="Arial" w:hAnsi="Arial" w:cs="Arial"/>
          <w:color w:val="000000"/>
        </w:rPr>
        <w:t xml:space="preserve">t react </w:t>
      </w:r>
      <w:r w:rsidR="00134B9F">
        <w:rPr>
          <w:rFonts w:ascii="Arial" w:hAnsi="Arial" w:cs="Arial"/>
          <w:color w:val="000000"/>
        </w:rPr>
        <w:t>with a substance at all, while o</w:t>
      </w:r>
      <w:r w:rsidR="003E468C" w:rsidRPr="005839F0">
        <w:rPr>
          <w:rFonts w:ascii="Arial" w:hAnsi="Arial" w:cs="Arial"/>
          <w:color w:val="000000"/>
        </w:rPr>
        <w:t xml:space="preserve">thers will produce obvious chemical reactions. </w:t>
      </w:r>
      <w:r w:rsidR="00134B9F">
        <w:rPr>
          <w:rFonts w:ascii="Arial" w:hAnsi="Arial" w:cs="Arial"/>
          <w:color w:val="000000"/>
        </w:rPr>
        <w:t>First you will complete</w:t>
      </w:r>
      <w:r w:rsidR="003E468C" w:rsidRPr="005839F0">
        <w:rPr>
          <w:rFonts w:ascii="Arial" w:hAnsi="Arial" w:cs="Arial"/>
          <w:color w:val="000000"/>
        </w:rPr>
        <w:t xml:space="preserve"> chemical and physical property</w:t>
      </w:r>
      <w:r w:rsidR="00134B9F">
        <w:rPr>
          <w:rFonts w:ascii="Arial" w:hAnsi="Arial" w:cs="Arial"/>
          <w:color w:val="000000"/>
        </w:rPr>
        <w:t xml:space="preserve"> </w:t>
      </w:r>
      <w:r w:rsidR="003E468C" w:rsidRPr="005839F0">
        <w:rPr>
          <w:rFonts w:ascii="Arial" w:hAnsi="Arial" w:cs="Arial"/>
          <w:color w:val="000000"/>
        </w:rPr>
        <w:t>test</w:t>
      </w:r>
      <w:r w:rsidR="00134B9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on each sample</w:t>
      </w:r>
      <w:r w:rsidR="00B76049">
        <w:rPr>
          <w:rFonts w:ascii="Arial" w:hAnsi="Arial" w:cs="Arial"/>
          <w:color w:val="000000"/>
        </w:rPr>
        <w:t xml:space="preserve"> individually</w:t>
      </w:r>
      <w:r>
        <w:rPr>
          <w:rFonts w:ascii="Arial" w:hAnsi="Arial" w:cs="Arial"/>
          <w:color w:val="000000"/>
        </w:rPr>
        <w:t xml:space="preserve">.  Then </w:t>
      </w:r>
      <w:r w:rsidR="00134B9F">
        <w:rPr>
          <w:rFonts w:ascii="Arial" w:hAnsi="Arial" w:cs="Arial"/>
          <w:color w:val="000000"/>
        </w:rPr>
        <w:t>you will take the contaminated sample</w:t>
      </w:r>
      <w:r w:rsidR="003E468C" w:rsidRPr="005839F0">
        <w:rPr>
          <w:rFonts w:ascii="Arial" w:hAnsi="Arial" w:cs="Arial"/>
          <w:color w:val="000000"/>
        </w:rPr>
        <w:t xml:space="preserve"> that contains two powders</w:t>
      </w:r>
      <w:r w:rsidR="00134B9F">
        <w:rPr>
          <w:rFonts w:ascii="Arial" w:hAnsi="Arial" w:cs="Arial"/>
          <w:color w:val="000000"/>
        </w:rPr>
        <w:t xml:space="preserve"> and tests its </w:t>
      </w:r>
      <w:r w:rsidR="00B76049">
        <w:rPr>
          <w:rFonts w:ascii="Arial" w:hAnsi="Arial" w:cs="Arial"/>
          <w:color w:val="000000"/>
        </w:rPr>
        <w:t>physical and chemical</w:t>
      </w:r>
      <w:r w:rsidR="00134B9F">
        <w:rPr>
          <w:rFonts w:ascii="Arial" w:hAnsi="Arial" w:cs="Arial"/>
          <w:color w:val="000000"/>
        </w:rPr>
        <w:t xml:space="preserve"> properties</w:t>
      </w:r>
      <w:r w:rsidR="003E468C" w:rsidRPr="005839F0">
        <w:rPr>
          <w:rFonts w:ascii="Arial" w:hAnsi="Arial" w:cs="Arial"/>
          <w:color w:val="000000"/>
        </w:rPr>
        <w:t>.</w:t>
      </w:r>
      <w:r w:rsidR="00134B9F">
        <w:rPr>
          <w:rFonts w:ascii="Arial" w:hAnsi="Arial" w:cs="Arial"/>
          <w:color w:val="000000"/>
        </w:rPr>
        <w:t xml:space="preserve"> </w:t>
      </w:r>
      <w:r w:rsidR="003E468C" w:rsidRPr="005839F0">
        <w:rPr>
          <w:rFonts w:ascii="Arial" w:hAnsi="Arial" w:cs="Arial"/>
          <w:color w:val="000000"/>
        </w:rPr>
        <w:t xml:space="preserve"> Based up</w:t>
      </w:r>
      <w:r w:rsidR="00134B9F">
        <w:rPr>
          <w:rFonts w:ascii="Arial" w:hAnsi="Arial" w:cs="Arial"/>
          <w:color w:val="000000"/>
        </w:rPr>
        <w:t>on your previous tests on the individual powders</w:t>
      </w:r>
      <w:r w:rsidR="00B76049">
        <w:rPr>
          <w:rFonts w:ascii="Arial" w:hAnsi="Arial" w:cs="Arial"/>
          <w:color w:val="000000"/>
        </w:rPr>
        <w:t>, you will</w:t>
      </w:r>
      <w:r w:rsidR="00134B9F">
        <w:rPr>
          <w:rFonts w:ascii="Arial" w:hAnsi="Arial" w:cs="Arial"/>
          <w:color w:val="000000"/>
        </w:rPr>
        <w:t xml:space="preserve"> determine whic</w:t>
      </w:r>
      <w:r w:rsidR="001228D8">
        <w:rPr>
          <w:rFonts w:ascii="Arial" w:hAnsi="Arial" w:cs="Arial"/>
          <w:color w:val="000000"/>
        </w:rPr>
        <w:t>h of the two powders were mixed to</w:t>
      </w:r>
      <w:r w:rsidR="00AC636E">
        <w:rPr>
          <w:rFonts w:ascii="Arial" w:hAnsi="Arial" w:cs="Arial"/>
          <w:color w:val="000000"/>
        </w:rPr>
        <w:t>gether and are a</w:t>
      </w:r>
      <w:r w:rsidR="001228D8">
        <w:rPr>
          <w:rFonts w:ascii="Arial" w:hAnsi="Arial" w:cs="Arial"/>
          <w:color w:val="000000"/>
        </w:rPr>
        <w:t xml:space="preserve"> cure for </w:t>
      </w:r>
      <w:r w:rsidR="00991186">
        <w:rPr>
          <w:rFonts w:ascii="Arial" w:hAnsi="Arial" w:cs="Arial"/>
          <w:color w:val="000000"/>
        </w:rPr>
        <w:t xml:space="preserve">pancreatic </w:t>
      </w:r>
      <w:r w:rsidR="001228D8">
        <w:rPr>
          <w:rFonts w:ascii="Arial" w:hAnsi="Arial" w:cs="Arial"/>
          <w:color w:val="000000"/>
        </w:rPr>
        <w:t>cancer!!!</w:t>
      </w:r>
    </w:p>
    <w:p w14:paraId="52A859BA" w14:textId="77777777" w:rsidR="00E41073" w:rsidRPr="006854F0" w:rsidRDefault="00E41073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6420CA4" w14:textId="514D863E" w:rsidR="00182AC9" w:rsidRDefault="00182AC9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Materials</w:t>
      </w:r>
    </w:p>
    <w:p w14:paraId="35165962" w14:textId="236EEE09" w:rsidR="00182AC9" w:rsidRDefault="00182AC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82AC9">
        <w:rPr>
          <w:rFonts w:ascii="Arial" w:hAnsi="Arial" w:cs="Arial"/>
          <w:bCs/>
          <w:color w:val="000000"/>
        </w:rPr>
        <w:t xml:space="preserve">- </w:t>
      </w:r>
      <w:proofErr w:type="gramStart"/>
      <w:r w:rsidRPr="00182AC9">
        <w:rPr>
          <w:rFonts w:ascii="Arial" w:hAnsi="Arial" w:cs="Arial"/>
          <w:bCs/>
          <w:color w:val="000000"/>
        </w:rPr>
        <w:t>go</w:t>
      </w:r>
      <w:r>
        <w:rPr>
          <w:rFonts w:ascii="Arial" w:hAnsi="Arial" w:cs="Arial"/>
          <w:bCs/>
          <w:color w:val="000000"/>
        </w:rPr>
        <w:t>ggles</w:t>
      </w:r>
      <w:proofErr w:type="gramEnd"/>
      <w:r w:rsidR="00B76049">
        <w:rPr>
          <w:rFonts w:ascii="Arial" w:hAnsi="Arial" w:cs="Arial"/>
          <w:bCs/>
          <w:color w:val="000000"/>
        </w:rPr>
        <w:t xml:space="preserve"> (optional)</w:t>
      </w:r>
      <w:r w:rsidR="00B76049">
        <w:rPr>
          <w:rFonts w:ascii="Arial" w:hAnsi="Arial" w:cs="Arial"/>
          <w:bCs/>
          <w:color w:val="000000"/>
        </w:rPr>
        <w:tab/>
      </w:r>
      <w:r w:rsidR="00B76049">
        <w:rPr>
          <w:rFonts w:ascii="Arial" w:hAnsi="Arial" w:cs="Arial"/>
          <w:bCs/>
          <w:color w:val="000000"/>
        </w:rPr>
        <w:tab/>
      </w:r>
      <w:r w:rsidR="00B76049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-pharmaceutical powders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- eye droppers</w:t>
      </w:r>
    </w:p>
    <w:p w14:paraId="75544058" w14:textId="614EBCEF" w:rsidR="00B76049" w:rsidRDefault="00B7604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proofErr w:type="gramStart"/>
      <w:r>
        <w:rPr>
          <w:rFonts w:ascii="Arial" w:hAnsi="Arial" w:cs="Arial"/>
          <w:bCs/>
          <w:color w:val="000000"/>
        </w:rPr>
        <w:t>iodine</w:t>
      </w:r>
      <w:proofErr w:type="gramEnd"/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182AC9">
        <w:rPr>
          <w:rFonts w:ascii="Arial" w:hAnsi="Arial" w:cs="Arial"/>
          <w:bCs/>
          <w:color w:val="000000"/>
        </w:rPr>
        <w:t>- candle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- magnifying glass</w:t>
      </w:r>
      <w:r>
        <w:rPr>
          <w:rFonts w:ascii="Arial" w:hAnsi="Arial" w:cs="Arial"/>
          <w:bCs/>
          <w:color w:val="000000"/>
        </w:rPr>
        <w:tab/>
      </w:r>
    </w:p>
    <w:p w14:paraId="58EC296F" w14:textId="4E9123E8" w:rsidR="00B76049" w:rsidRDefault="00B7604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proofErr w:type="gramStart"/>
      <w:r>
        <w:rPr>
          <w:rFonts w:ascii="Arial" w:hAnsi="Arial" w:cs="Arial"/>
          <w:bCs/>
          <w:color w:val="000000"/>
        </w:rPr>
        <w:t>clothes</w:t>
      </w:r>
      <w:proofErr w:type="gramEnd"/>
      <w:r>
        <w:rPr>
          <w:rFonts w:ascii="Arial" w:hAnsi="Arial" w:cs="Arial"/>
          <w:bCs/>
          <w:color w:val="000000"/>
        </w:rPr>
        <w:t xml:space="preserve"> pin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182AC9">
        <w:rPr>
          <w:rFonts w:ascii="Arial" w:hAnsi="Arial" w:cs="Arial"/>
          <w:bCs/>
          <w:color w:val="000000"/>
        </w:rPr>
        <w:t>- aluminum foil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- water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14:paraId="471B4CE5" w14:textId="76FE62CF" w:rsidR="00182AC9" w:rsidRDefault="00182AC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proofErr w:type="gramStart"/>
      <w:r>
        <w:rPr>
          <w:rFonts w:ascii="Arial" w:hAnsi="Arial" w:cs="Arial"/>
          <w:bCs/>
          <w:color w:val="000000"/>
        </w:rPr>
        <w:t>vinegar</w:t>
      </w:r>
      <w:proofErr w:type="gramEnd"/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</w:t>
      </w:r>
    </w:p>
    <w:p w14:paraId="6959C8AA" w14:textId="77777777" w:rsidR="006F3EF1" w:rsidRPr="006854F0" w:rsidRDefault="006F3EF1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2D7BFC5" w14:textId="660424A2" w:rsidR="003E468C" w:rsidRPr="00B76049" w:rsidRDefault="006F3EF1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***</w:t>
      </w:r>
      <w:r w:rsidR="003E468C" w:rsidRPr="005839F0">
        <w:rPr>
          <w:rFonts w:ascii="Arial" w:hAnsi="Arial" w:cs="Arial"/>
          <w:b/>
          <w:bCs/>
          <w:color w:val="000000"/>
        </w:rPr>
        <w:t>Safety</w:t>
      </w:r>
      <w:r>
        <w:rPr>
          <w:rFonts w:ascii="Arial" w:hAnsi="Arial" w:cs="Arial"/>
          <w:b/>
          <w:bCs/>
          <w:color w:val="000000"/>
        </w:rPr>
        <w:t>***</w:t>
      </w:r>
      <w:r w:rsidR="003E468C" w:rsidRPr="005839F0">
        <w:rPr>
          <w:rFonts w:ascii="Arial" w:hAnsi="Arial" w:cs="Arial"/>
          <w:color w:val="000000"/>
        </w:rPr>
        <w:t>Students must wear goggles during this experiment. Everyone should be careful while working with</w:t>
      </w:r>
      <w:r w:rsidR="00C2633A">
        <w:rPr>
          <w:rFonts w:ascii="Arial" w:hAnsi="Arial" w:cs="Arial"/>
          <w:color w:val="000000"/>
        </w:rPr>
        <w:t xml:space="preserve"> </w:t>
      </w:r>
      <w:r w:rsidR="003E468C" w:rsidRPr="005839F0">
        <w:rPr>
          <w:rFonts w:ascii="Arial" w:hAnsi="Arial" w:cs="Arial"/>
          <w:color w:val="000000"/>
        </w:rPr>
        <w:t>the flame. Long hair must be tied up</w:t>
      </w:r>
      <w:r w:rsidR="00B76049">
        <w:rPr>
          <w:rFonts w:ascii="Arial" w:hAnsi="Arial" w:cs="Arial"/>
          <w:color w:val="000000"/>
        </w:rPr>
        <w:t xml:space="preserve"> during the heating portion of the lab</w:t>
      </w:r>
      <w:r w:rsidR="003E468C" w:rsidRPr="005839F0">
        <w:rPr>
          <w:rFonts w:ascii="Arial" w:hAnsi="Arial" w:cs="Arial"/>
          <w:color w:val="000000"/>
        </w:rPr>
        <w:t>. You should not wear clothing with baggy sleeves. Be sure to</w:t>
      </w:r>
      <w:r w:rsidR="00C2633A">
        <w:rPr>
          <w:rFonts w:ascii="Arial" w:hAnsi="Arial" w:cs="Arial"/>
          <w:color w:val="000000"/>
        </w:rPr>
        <w:t xml:space="preserve"> </w:t>
      </w:r>
      <w:r w:rsidR="003E468C" w:rsidRPr="005839F0">
        <w:rPr>
          <w:rFonts w:ascii="Arial" w:hAnsi="Arial" w:cs="Arial"/>
          <w:color w:val="000000"/>
        </w:rPr>
        <w:t xml:space="preserve">discard the heated material in the </w:t>
      </w:r>
      <w:r w:rsidR="00B76049">
        <w:rPr>
          <w:rFonts w:ascii="Arial" w:hAnsi="Arial" w:cs="Arial"/>
          <w:color w:val="000000"/>
        </w:rPr>
        <w:t>water bowl</w:t>
      </w:r>
      <w:r w:rsidR="003E468C" w:rsidRPr="005839F0">
        <w:rPr>
          <w:rFonts w:ascii="Arial" w:hAnsi="Arial" w:cs="Arial"/>
          <w:color w:val="000000"/>
        </w:rPr>
        <w:t>.</w:t>
      </w:r>
    </w:p>
    <w:p w14:paraId="7C89DCDB" w14:textId="77777777" w:rsidR="00182AC9" w:rsidRPr="006854F0" w:rsidRDefault="00182AC9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310AA6C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Procedures</w:t>
      </w:r>
    </w:p>
    <w:p w14:paraId="4166C3BB" w14:textId="7050DEC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Physical Property Test</w:t>
      </w:r>
    </w:p>
    <w:p w14:paraId="1E6FB640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1. Observe the color of each powder and record your observations in the data table.</w:t>
      </w:r>
    </w:p>
    <w:p w14:paraId="3EAF7C82" w14:textId="435A6C1D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2. Observe a few grains of each type of powder on a piece of</w:t>
      </w:r>
      <w:r w:rsidR="00540922">
        <w:rPr>
          <w:rFonts w:ascii="Arial" w:hAnsi="Arial" w:cs="Arial"/>
          <w:color w:val="000000"/>
        </w:rPr>
        <w:t xml:space="preserve"> black paper with a magnifying glass</w:t>
      </w:r>
      <w:r w:rsidR="005839F0">
        <w:rPr>
          <w:rFonts w:ascii="Arial" w:hAnsi="Arial" w:cs="Arial"/>
          <w:color w:val="000000"/>
        </w:rPr>
        <w:t xml:space="preserve">. </w:t>
      </w:r>
      <w:r w:rsidR="00540922">
        <w:rPr>
          <w:rFonts w:ascii="Arial" w:hAnsi="Arial" w:cs="Arial"/>
          <w:color w:val="000000"/>
        </w:rPr>
        <w:t>Record your observations</w:t>
      </w:r>
      <w:r w:rsidRPr="005839F0">
        <w:rPr>
          <w:rFonts w:ascii="Arial" w:hAnsi="Arial" w:cs="Arial"/>
          <w:color w:val="000000"/>
        </w:rPr>
        <w:t xml:space="preserve"> in your data table.</w:t>
      </w:r>
    </w:p>
    <w:p w14:paraId="6D485719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3. Take a small amount of each powder and feel it when it is dry. Record in your data table.</w:t>
      </w:r>
    </w:p>
    <w:p w14:paraId="3D56F643" w14:textId="0ABB73FB" w:rsidR="00433D0C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5839F0">
        <w:rPr>
          <w:rFonts w:ascii="Arial" w:hAnsi="Arial" w:cs="Arial"/>
          <w:color w:val="000000"/>
        </w:rPr>
        <w:t>4. Take a pinch of each powder and add 3 drops of water to it. Wha</w:t>
      </w:r>
      <w:r w:rsidR="005839F0">
        <w:rPr>
          <w:rFonts w:ascii="Arial" w:hAnsi="Arial" w:cs="Arial"/>
          <w:color w:val="000000"/>
        </w:rPr>
        <w:t xml:space="preserve">t does it feel like wet? Record </w:t>
      </w:r>
      <w:r w:rsidRPr="005839F0">
        <w:rPr>
          <w:rFonts w:ascii="Arial" w:hAnsi="Arial" w:cs="Arial"/>
          <w:color w:val="000000"/>
        </w:rPr>
        <w:t xml:space="preserve">your </w:t>
      </w:r>
      <w:r w:rsidR="005839F0">
        <w:rPr>
          <w:rFonts w:ascii="Arial" w:hAnsi="Arial" w:cs="Arial"/>
          <w:color w:val="000000"/>
        </w:rPr>
        <w:t>observations in the data table</w:t>
      </w:r>
      <w:r w:rsidR="00540922">
        <w:rPr>
          <w:rFonts w:ascii="Arial" w:hAnsi="Arial" w:cs="Arial"/>
          <w:color w:val="000000"/>
        </w:rPr>
        <w:t xml:space="preserve">. </w:t>
      </w:r>
      <w:r w:rsidRPr="005839F0">
        <w:rPr>
          <w:rFonts w:ascii="Arial" w:hAnsi="Arial" w:cs="Arial"/>
          <w:b/>
          <w:bCs/>
          <w:color w:val="FFFFFF"/>
        </w:rPr>
        <w:t>Feel</w:t>
      </w:r>
    </w:p>
    <w:p w14:paraId="464AC6E7" w14:textId="77777777" w:rsidR="006854F0" w:rsidRPr="006854F0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D92225C" w14:textId="5A87772D" w:rsidR="00433D0C" w:rsidRPr="006854F0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Physical Properties Observations</w:t>
      </w:r>
    </w:p>
    <w:tbl>
      <w:tblPr>
        <w:tblStyle w:val="TableGrid"/>
        <w:tblW w:w="11403" w:type="dxa"/>
        <w:jc w:val="center"/>
        <w:tblLook w:val="04A0" w:firstRow="1" w:lastRow="0" w:firstColumn="1" w:lastColumn="0" w:noHBand="0" w:noVBand="1"/>
      </w:tblPr>
      <w:tblGrid>
        <w:gridCol w:w="1218"/>
        <w:gridCol w:w="2385"/>
        <w:gridCol w:w="2444"/>
        <w:gridCol w:w="2729"/>
        <w:gridCol w:w="2627"/>
      </w:tblGrid>
      <w:tr w:rsidR="006854F0" w:rsidRPr="006854F0" w14:paraId="61326076" w14:textId="77777777" w:rsidTr="00B76049">
        <w:trPr>
          <w:trHeight w:val="641"/>
          <w:jc w:val="center"/>
        </w:trPr>
        <w:tc>
          <w:tcPr>
            <w:tcW w:w="1135" w:type="dxa"/>
          </w:tcPr>
          <w:p w14:paraId="5220D009" w14:textId="52893F85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Powder</w:t>
            </w:r>
          </w:p>
        </w:tc>
        <w:tc>
          <w:tcPr>
            <w:tcW w:w="2407" w:type="dxa"/>
          </w:tcPr>
          <w:p w14:paraId="4FD9D876" w14:textId="7656B891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Color</w:t>
            </w:r>
          </w:p>
        </w:tc>
        <w:tc>
          <w:tcPr>
            <w:tcW w:w="2459" w:type="dxa"/>
          </w:tcPr>
          <w:p w14:paraId="735215FC" w14:textId="77F3780D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Magnifying Glass</w:t>
            </w:r>
          </w:p>
        </w:tc>
        <w:tc>
          <w:tcPr>
            <w:tcW w:w="2753" w:type="dxa"/>
          </w:tcPr>
          <w:p w14:paraId="2F224CB3" w14:textId="525181C8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Feeling when dry</w:t>
            </w:r>
          </w:p>
        </w:tc>
        <w:tc>
          <w:tcPr>
            <w:tcW w:w="2649" w:type="dxa"/>
          </w:tcPr>
          <w:p w14:paraId="51E53516" w14:textId="1BECC7A0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Feeling when wet</w:t>
            </w:r>
          </w:p>
        </w:tc>
      </w:tr>
      <w:tr w:rsidR="006854F0" w:rsidRPr="006854F0" w14:paraId="681155EA" w14:textId="77777777" w:rsidTr="00B76049">
        <w:trPr>
          <w:trHeight w:val="690"/>
          <w:jc w:val="center"/>
        </w:trPr>
        <w:tc>
          <w:tcPr>
            <w:tcW w:w="1135" w:type="dxa"/>
          </w:tcPr>
          <w:p w14:paraId="64AB760B" w14:textId="0A91C260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20DC6268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</w:tcPr>
          <w:p w14:paraId="41B80486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</w:tcPr>
          <w:p w14:paraId="4B92733A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14:paraId="4C5B5D26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12FCBF65" w14:textId="77777777" w:rsidTr="00B76049">
        <w:trPr>
          <w:trHeight w:val="641"/>
          <w:jc w:val="center"/>
        </w:trPr>
        <w:tc>
          <w:tcPr>
            <w:tcW w:w="1135" w:type="dxa"/>
          </w:tcPr>
          <w:p w14:paraId="7C19ED69" w14:textId="14DA9333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09B5DB92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</w:tcPr>
          <w:p w14:paraId="20B51E6C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</w:tcPr>
          <w:p w14:paraId="5F5CD96B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14:paraId="080DC2F4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3AF0BBCD" w14:textId="77777777" w:rsidTr="00B76049">
        <w:trPr>
          <w:trHeight w:val="641"/>
          <w:jc w:val="center"/>
        </w:trPr>
        <w:tc>
          <w:tcPr>
            <w:tcW w:w="1135" w:type="dxa"/>
          </w:tcPr>
          <w:p w14:paraId="05473460" w14:textId="204DD974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14:paraId="17B10093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</w:tcPr>
          <w:p w14:paraId="7C6FB5A1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</w:tcPr>
          <w:p w14:paraId="6497E476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14:paraId="32247030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3139AD4D" w14:textId="77777777" w:rsidTr="00B76049">
        <w:trPr>
          <w:trHeight w:val="641"/>
          <w:jc w:val="center"/>
        </w:trPr>
        <w:tc>
          <w:tcPr>
            <w:tcW w:w="1135" w:type="dxa"/>
          </w:tcPr>
          <w:p w14:paraId="4061838F" w14:textId="659C0D62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14:paraId="7800E7DA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5CB8D68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</w:tcPr>
          <w:p w14:paraId="7CFCA851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14:paraId="03D22DF4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2C36C169" w14:textId="77777777" w:rsidTr="00B76049">
        <w:trPr>
          <w:trHeight w:val="641"/>
          <w:jc w:val="center"/>
        </w:trPr>
        <w:tc>
          <w:tcPr>
            <w:tcW w:w="1135" w:type="dxa"/>
          </w:tcPr>
          <w:p w14:paraId="0CBA3DA4" w14:textId="2EBA4511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14:paraId="5FDB67CF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</w:tcPr>
          <w:p w14:paraId="7F2A68FB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</w:tcPr>
          <w:p w14:paraId="190A5DE5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14:paraId="3DC0E5A5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6049" w:rsidRPr="006854F0" w14:paraId="0AE8FA06" w14:textId="77777777" w:rsidTr="00B76049">
        <w:trPr>
          <w:trHeight w:val="641"/>
          <w:jc w:val="center"/>
        </w:trPr>
        <w:tc>
          <w:tcPr>
            <w:tcW w:w="1135" w:type="dxa"/>
          </w:tcPr>
          <w:p w14:paraId="38B5905E" w14:textId="47DBF969" w:rsidR="00B76049" w:rsidRDefault="00B76049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2407" w:type="dxa"/>
          </w:tcPr>
          <w:p w14:paraId="28704469" w14:textId="77777777" w:rsidR="00B76049" w:rsidRPr="006854F0" w:rsidRDefault="00B76049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</w:tcPr>
          <w:p w14:paraId="75FD36F3" w14:textId="686EC49E" w:rsidR="00B76049" w:rsidRPr="006854F0" w:rsidRDefault="00B76049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</w:tcPr>
          <w:p w14:paraId="0E31FB12" w14:textId="77777777" w:rsidR="00B76049" w:rsidRPr="006854F0" w:rsidRDefault="00B76049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14:paraId="2E799F82" w14:textId="77777777" w:rsidR="00B76049" w:rsidRPr="006854F0" w:rsidRDefault="00B76049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D93186" w14:textId="77777777" w:rsidR="006854F0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4DAE07" w14:textId="77777777" w:rsidR="006854F0" w:rsidRPr="00B76049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615FDB63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Procedures</w:t>
      </w:r>
    </w:p>
    <w:p w14:paraId="3195CEEF" w14:textId="3CA58681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i/>
          <w:iCs/>
          <w:color w:val="000000"/>
          <w:sz w:val="20"/>
          <w:szCs w:val="20"/>
        </w:rPr>
        <w:t xml:space="preserve">Note: </w:t>
      </w:r>
      <w:r w:rsidRPr="00B76049">
        <w:rPr>
          <w:rFonts w:ascii="Arial" w:hAnsi="Arial" w:cs="Arial"/>
          <w:color w:val="000000"/>
          <w:sz w:val="20"/>
          <w:szCs w:val="20"/>
        </w:rPr>
        <w:t>If smelling the powder, do not inhale the smoke. In</w:t>
      </w:r>
      <w:r w:rsidR="00B76049" w:rsidRPr="00B76049">
        <w:rPr>
          <w:rFonts w:ascii="Arial" w:hAnsi="Arial" w:cs="Arial"/>
          <w:color w:val="000000"/>
          <w:sz w:val="20"/>
          <w:szCs w:val="20"/>
        </w:rPr>
        <w:t xml:space="preserve">stead, use the wafting technique. </w:t>
      </w:r>
      <w:r w:rsidRPr="00B76049">
        <w:rPr>
          <w:rFonts w:ascii="Arial" w:hAnsi="Arial" w:cs="Arial"/>
          <w:color w:val="000000"/>
          <w:sz w:val="20"/>
          <w:szCs w:val="20"/>
        </w:rPr>
        <w:t>Do not consume any of the powders.</w:t>
      </w:r>
    </w:p>
    <w:p w14:paraId="5B308528" w14:textId="77777777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7143AB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Chemical Property Test</w:t>
      </w:r>
    </w:p>
    <w:p w14:paraId="673DE5CA" w14:textId="68D64B5F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B76049">
        <w:rPr>
          <w:rFonts w:ascii="Arial" w:hAnsi="Arial" w:cs="Arial"/>
          <w:b/>
          <w:bCs/>
          <w:color w:val="000000"/>
          <w:sz w:val="20"/>
          <w:szCs w:val="20"/>
        </w:rPr>
        <w:t xml:space="preserve">Iodine Test: </w:t>
      </w:r>
      <w:r w:rsidRPr="00B76049">
        <w:rPr>
          <w:rFonts w:ascii="Arial" w:hAnsi="Arial" w:cs="Arial"/>
          <w:color w:val="000000"/>
          <w:sz w:val="20"/>
          <w:szCs w:val="20"/>
        </w:rPr>
        <w:t>Take a small pinch of each powder</w:t>
      </w:r>
      <w:r w:rsidR="006854F0" w:rsidRPr="00B76049">
        <w:rPr>
          <w:rFonts w:ascii="Arial" w:hAnsi="Arial" w:cs="Arial"/>
          <w:color w:val="000000"/>
          <w:sz w:val="20"/>
          <w:szCs w:val="20"/>
        </w:rPr>
        <w:t xml:space="preserve"> and place it into the</w:t>
      </w:r>
      <w:r w:rsidR="00D42C65" w:rsidRPr="00B76049">
        <w:rPr>
          <w:rFonts w:ascii="Arial" w:hAnsi="Arial" w:cs="Arial"/>
          <w:color w:val="000000"/>
          <w:sz w:val="20"/>
          <w:szCs w:val="20"/>
        </w:rPr>
        <w:t xml:space="preserve"> tray</w:t>
      </w:r>
      <w:r w:rsidRPr="00B76049">
        <w:rPr>
          <w:rFonts w:ascii="Arial" w:hAnsi="Arial" w:cs="Arial"/>
          <w:color w:val="000000"/>
          <w:sz w:val="20"/>
          <w:szCs w:val="20"/>
        </w:rPr>
        <w:t>. Add 3 drops of iodine to it. Record the r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esults in </w:t>
      </w:r>
      <w:r w:rsidRPr="00B76049">
        <w:rPr>
          <w:rFonts w:ascii="Arial" w:hAnsi="Arial" w:cs="Arial"/>
          <w:color w:val="000000"/>
          <w:sz w:val="20"/>
          <w:szCs w:val="20"/>
        </w:rPr>
        <w:t>the data table.</w:t>
      </w:r>
    </w:p>
    <w:p w14:paraId="4CA55B29" w14:textId="4A229459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B76049">
        <w:rPr>
          <w:rFonts w:ascii="Arial" w:hAnsi="Arial" w:cs="Arial"/>
          <w:b/>
          <w:bCs/>
          <w:color w:val="000000"/>
          <w:sz w:val="20"/>
          <w:szCs w:val="20"/>
        </w:rPr>
        <w:t xml:space="preserve">Vinegar Test: </w:t>
      </w:r>
      <w:r w:rsidRPr="00B76049">
        <w:rPr>
          <w:rFonts w:ascii="Arial" w:hAnsi="Arial" w:cs="Arial"/>
          <w:color w:val="000000"/>
          <w:sz w:val="20"/>
          <w:szCs w:val="20"/>
        </w:rPr>
        <w:t xml:space="preserve">Take </w:t>
      </w:r>
      <w:r w:rsidR="00886A2A" w:rsidRPr="00B76049">
        <w:rPr>
          <w:rFonts w:ascii="Arial" w:hAnsi="Arial" w:cs="Arial"/>
          <w:color w:val="000000"/>
          <w:sz w:val="20"/>
          <w:szCs w:val="20"/>
        </w:rPr>
        <w:t xml:space="preserve">a </w:t>
      </w:r>
      <w:r w:rsidRPr="00B76049">
        <w:rPr>
          <w:rFonts w:ascii="Arial" w:hAnsi="Arial" w:cs="Arial"/>
          <w:color w:val="000000"/>
          <w:sz w:val="20"/>
          <w:szCs w:val="20"/>
        </w:rPr>
        <w:t>small pinch of each powder</w:t>
      </w:r>
      <w:r w:rsidR="00886A2A" w:rsidRPr="00B76049">
        <w:rPr>
          <w:rFonts w:ascii="Arial" w:hAnsi="Arial" w:cs="Arial"/>
          <w:color w:val="000000"/>
          <w:sz w:val="20"/>
          <w:szCs w:val="20"/>
        </w:rPr>
        <w:t xml:space="preserve"> and place it into the tray</w:t>
      </w:r>
      <w:r w:rsidRPr="00B76049">
        <w:rPr>
          <w:rFonts w:ascii="Arial" w:hAnsi="Arial" w:cs="Arial"/>
          <w:color w:val="000000"/>
          <w:sz w:val="20"/>
          <w:szCs w:val="20"/>
        </w:rPr>
        <w:t>. Add 3 drops of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 vinegar to each powder. Record </w:t>
      </w:r>
      <w:r w:rsidRPr="00B76049">
        <w:rPr>
          <w:rFonts w:ascii="Arial" w:hAnsi="Arial" w:cs="Arial"/>
          <w:color w:val="000000"/>
          <w:sz w:val="20"/>
          <w:szCs w:val="20"/>
        </w:rPr>
        <w:t>the results in the data table.</w:t>
      </w:r>
    </w:p>
    <w:p w14:paraId="7EA7197E" w14:textId="07BEE082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B76049">
        <w:rPr>
          <w:rFonts w:ascii="Arial" w:hAnsi="Arial" w:cs="Arial"/>
          <w:b/>
          <w:bCs/>
          <w:color w:val="000000"/>
          <w:sz w:val="20"/>
          <w:szCs w:val="20"/>
        </w:rPr>
        <w:t xml:space="preserve">Flame Test: </w:t>
      </w:r>
      <w:r w:rsidRPr="00B76049">
        <w:rPr>
          <w:rFonts w:ascii="Arial" w:hAnsi="Arial" w:cs="Arial"/>
          <w:color w:val="000000"/>
          <w:sz w:val="20"/>
          <w:szCs w:val="20"/>
        </w:rPr>
        <w:t>Take a small piece of aluminum, wrap the small f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oil over your thumb and tightly </w:t>
      </w:r>
      <w:r w:rsidRPr="00B76049">
        <w:rPr>
          <w:rFonts w:ascii="Arial" w:hAnsi="Arial" w:cs="Arial"/>
          <w:color w:val="000000"/>
          <w:sz w:val="20"/>
          <w:szCs w:val="20"/>
        </w:rPr>
        <w:t>squeeze the foil over your thumb, to make a small pan. Use a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 clothespin as a handle for the </w:t>
      </w:r>
      <w:r w:rsidRPr="00B76049">
        <w:rPr>
          <w:rFonts w:ascii="Arial" w:hAnsi="Arial" w:cs="Arial"/>
          <w:color w:val="000000"/>
          <w:sz w:val="20"/>
          <w:szCs w:val="20"/>
        </w:rPr>
        <w:t>pan. Add a pinch of the powder and place it in the pan. Heat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 the pan over the flame for 2-3 </w:t>
      </w:r>
      <w:r w:rsidRPr="00B76049">
        <w:rPr>
          <w:rFonts w:ascii="Arial" w:hAnsi="Arial" w:cs="Arial"/>
          <w:color w:val="000000"/>
          <w:sz w:val="20"/>
          <w:szCs w:val="20"/>
        </w:rPr>
        <w:t xml:space="preserve">minutes and make observations. Be sure to discard pan with burnt powder 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in </w:t>
      </w:r>
      <w:r w:rsidR="00B76049" w:rsidRPr="00B76049">
        <w:rPr>
          <w:rFonts w:ascii="Arial" w:hAnsi="Arial" w:cs="Arial"/>
          <w:color w:val="000000"/>
          <w:sz w:val="20"/>
          <w:szCs w:val="20"/>
        </w:rPr>
        <w:t>the water bowel</w:t>
      </w:r>
      <w:r w:rsidRPr="00B76049">
        <w:rPr>
          <w:rFonts w:ascii="Arial" w:hAnsi="Arial" w:cs="Arial"/>
          <w:color w:val="000000"/>
          <w:sz w:val="20"/>
          <w:szCs w:val="20"/>
        </w:rPr>
        <w:t>. Be sure to use a clean piece of aluminum foil for each of the different powders.</w:t>
      </w:r>
    </w:p>
    <w:p w14:paraId="4492B867" w14:textId="77777777" w:rsidR="008D1946" w:rsidRPr="00B76049" w:rsidRDefault="008D1946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B8A02AA" w14:textId="77777777" w:rsidR="003E468C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Chemical Property Data Table Example</w:t>
      </w:r>
    </w:p>
    <w:tbl>
      <w:tblPr>
        <w:tblStyle w:val="TableGrid"/>
        <w:tblW w:w="11431" w:type="dxa"/>
        <w:tblInd w:w="-185" w:type="dxa"/>
        <w:tblLook w:val="04A0" w:firstRow="1" w:lastRow="0" w:firstColumn="1" w:lastColumn="0" w:noHBand="0" w:noVBand="1"/>
      </w:tblPr>
      <w:tblGrid>
        <w:gridCol w:w="1217"/>
        <w:gridCol w:w="3193"/>
        <w:gridCol w:w="3420"/>
        <w:gridCol w:w="3601"/>
      </w:tblGrid>
      <w:tr w:rsidR="00FC4534" w:rsidRPr="006854F0" w14:paraId="36EF9E0C" w14:textId="77777777" w:rsidTr="00B76049">
        <w:trPr>
          <w:trHeight w:val="748"/>
        </w:trPr>
        <w:tc>
          <w:tcPr>
            <w:tcW w:w="1217" w:type="dxa"/>
          </w:tcPr>
          <w:p w14:paraId="1C5F6942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Powder</w:t>
            </w:r>
          </w:p>
        </w:tc>
        <w:tc>
          <w:tcPr>
            <w:tcW w:w="3193" w:type="dxa"/>
          </w:tcPr>
          <w:p w14:paraId="1355D9D4" w14:textId="7E9F34FC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Vinegar</w:t>
            </w:r>
          </w:p>
        </w:tc>
        <w:tc>
          <w:tcPr>
            <w:tcW w:w="3420" w:type="dxa"/>
          </w:tcPr>
          <w:p w14:paraId="5F924D1D" w14:textId="33854E8B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Iodine</w:t>
            </w:r>
          </w:p>
        </w:tc>
        <w:tc>
          <w:tcPr>
            <w:tcW w:w="3601" w:type="dxa"/>
          </w:tcPr>
          <w:p w14:paraId="0AA54D18" w14:textId="43C851C9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Heat</w:t>
            </w:r>
          </w:p>
        </w:tc>
      </w:tr>
      <w:tr w:rsidR="00FC4534" w:rsidRPr="006854F0" w14:paraId="7712431A" w14:textId="77777777" w:rsidTr="00B76049">
        <w:trPr>
          <w:trHeight w:val="806"/>
        </w:trPr>
        <w:tc>
          <w:tcPr>
            <w:tcW w:w="1217" w:type="dxa"/>
          </w:tcPr>
          <w:p w14:paraId="218F0FB9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14:paraId="085B0321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693B114" w14:textId="03FA221E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0AFD0690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69A471E3" w14:textId="77777777" w:rsidTr="00B76049">
        <w:trPr>
          <w:trHeight w:val="748"/>
        </w:trPr>
        <w:tc>
          <w:tcPr>
            <w:tcW w:w="1217" w:type="dxa"/>
          </w:tcPr>
          <w:p w14:paraId="12A52CC4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14:paraId="65B31977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2E4E843" w14:textId="68B91584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42AF19BF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30358B17" w14:textId="77777777" w:rsidTr="00B76049">
        <w:trPr>
          <w:trHeight w:val="748"/>
        </w:trPr>
        <w:tc>
          <w:tcPr>
            <w:tcW w:w="1217" w:type="dxa"/>
          </w:tcPr>
          <w:p w14:paraId="64B1F69E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1A4EED7B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0F9589B" w14:textId="7AD5734E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58C912BD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76702A2E" w14:textId="77777777" w:rsidTr="00B76049">
        <w:trPr>
          <w:trHeight w:val="748"/>
        </w:trPr>
        <w:tc>
          <w:tcPr>
            <w:tcW w:w="1217" w:type="dxa"/>
          </w:tcPr>
          <w:p w14:paraId="1125BA30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14:paraId="6F648C31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F631BF3" w14:textId="14CC4C4E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183425B4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4A093C72" w14:textId="77777777" w:rsidTr="00B76049">
        <w:trPr>
          <w:trHeight w:val="748"/>
        </w:trPr>
        <w:tc>
          <w:tcPr>
            <w:tcW w:w="1217" w:type="dxa"/>
          </w:tcPr>
          <w:p w14:paraId="480F275D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93" w:type="dxa"/>
          </w:tcPr>
          <w:p w14:paraId="0865EFFB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9B437D1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21CE1948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6049" w:rsidRPr="006854F0" w14:paraId="22E54B38" w14:textId="77777777" w:rsidTr="00B76049">
        <w:trPr>
          <w:trHeight w:val="748"/>
        </w:trPr>
        <w:tc>
          <w:tcPr>
            <w:tcW w:w="1217" w:type="dxa"/>
          </w:tcPr>
          <w:p w14:paraId="20710A8D" w14:textId="7509784A" w:rsidR="00B76049" w:rsidRDefault="00B76049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3193" w:type="dxa"/>
          </w:tcPr>
          <w:p w14:paraId="2BAE84C9" w14:textId="77777777" w:rsidR="00B76049" w:rsidRPr="006854F0" w:rsidRDefault="00B76049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128EA62" w14:textId="77777777" w:rsidR="00B76049" w:rsidRPr="006854F0" w:rsidRDefault="00B76049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79B4A9DC" w14:textId="77777777" w:rsidR="00B76049" w:rsidRPr="006854F0" w:rsidRDefault="00B76049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8951265" w14:textId="210A196F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79EF700C" w14:textId="038410C4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 xml:space="preserve">Mystery </w:t>
      </w:r>
      <w:r w:rsidR="008D1946">
        <w:rPr>
          <w:rFonts w:ascii="Arial" w:hAnsi="Arial" w:cs="Arial"/>
          <w:b/>
          <w:bCs/>
          <w:color w:val="000000"/>
        </w:rPr>
        <w:t xml:space="preserve">Pharmaceutical </w:t>
      </w:r>
      <w:r w:rsidRPr="005839F0">
        <w:rPr>
          <w:rFonts w:ascii="Arial" w:hAnsi="Arial" w:cs="Arial"/>
          <w:b/>
          <w:bCs/>
          <w:color w:val="000000"/>
        </w:rPr>
        <w:t xml:space="preserve">Powder </w:t>
      </w:r>
      <w:r w:rsidR="008D1946">
        <w:rPr>
          <w:rFonts w:ascii="Arial" w:hAnsi="Arial" w:cs="Arial"/>
          <w:b/>
          <w:bCs/>
          <w:color w:val="000000"/>
        </w:rPr>
        <w:t xml:space="preserve">Mix </w:t>
      </w:r>
      <w:r w:rsidRPr="005839F0">
        <w:rPr>
          <w:rFonts w:ascii="Arial" w:hAnsi="Arial" w:cs="Arial"/>
          <w:b/>
          <w:bCs/>
          <w:color w:val="000000"/>
        </w:rPr>
        <w:t>Identification</w:t>
      </w:r>
    </w:p>
    <w:p w14:paraId="0A9AA127" w14:textId="77777777" w:rsidR="00B76049" w:rsidRPr="00B76049" w:rsidRDefault="00B76049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>-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>Once you have completed the physical and chemical property test</w:t>
      </w:r>
      <w:r w:rsidR="008D1946" w:rsidRPr="00B76049">
        <w:rPr>
          <w:rFonts w:ascii="Arial" w:hAnsi="Arial" w:cs="Arial"/>
          <w:color w:val="000000"/>
          <w:sz w:val="20"/>
          <w:szCs w:val="20"/>
        </w:rPr>
        <w:t>, then ask me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 for the </w:t>
      </w:r>
      <w:r w:rsidR="008D1946" w:rsidRPr="00B76049">
        <w:rPr>
          <w:rFonts w:ascii="Arial" w:hAnsi="Arial" w:cs="Arial"/>
          <w:color w:val="000000"/>
          <w:sz w:val="20"/>
          <w:szCs w:val="20"/>
        </w:rPr>
        <w:t xml:space="preserve">mystery powder vile. </w:t>
      </w:r>
    </w:p>
    <w:p w14:paraId="71AA87E0" w14:textId="4C145BC3" w:rsidR="003E468C" w:rsidRPr="00B76049" w:rsidRDefault="00B76049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>-</w:t>
      </w:r>
      <w:r w:rsidR="008D1946" w:rsidRPr="00B76049">
        <w:rPr>
          <w:rFonts w:ascii="Arial" w:hAnsi="Arial" w:cs="Arial"/>
          <w:color w:val="000000"/>
          <w:sz w:val="20"/>
          <w:szCs w:val="20"/>
        </w:rPr>
        <w:t>Each vile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 xml:space="preserve"> contains 2 powders. You must identi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fy what those powders are based 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>upon the results of the previous test that you have run. GOOD LUCK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! Use the space below to record 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>your data.</w:t>
      </w:r>
    </w:p>
    <w:p w14:paraId="362B7E9B" w14:textId="70CF137D" w:rsidR="003E468C" w:rsidRPr="00B76049" w:rsidRDefault="00B76049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>-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 xml:space="preserve">In the space below, please write </w:t>
      </w:r>
      <w:r w:rsidR="003E468C" w:rsidRPr="00B76049">
        <w:rPr>
          <w:rFonts w:ascii="Arial" w:hAnsi="Arial" w:cs="Arial"/>
          <w:b/>
          <w:color w:val="000000"/>
          <w:sz w:val="20"/>
          <w:szCs w:val="20"/>
        </w:rPr>
        <w:t>a paragraph explaining how you identified</w:t>
      </w:r>
      <w:r w:rsidR="00FC4534" w:rsidRPr="00B76049">
        <w:rPr>
          <w:rFonts w:ascii="Arial" w:hAnsi="Arial" w:cs="Arial"/>
          <w:color w:val="000000"/>
          <w:sz w:val="20"/>
          <w:szCs w:val="20"/>
        </w:rPr>
        <w:t xml:space="preserve"> the mixed powders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>.</w:t>
      </w:r>
    </w:p>
    <w:p w14:paraId="3DA4DF3E" w14:textId="5EDE920C" w:rsidR="00FD101C" w:rsidRPr="00B76049" w:rsidRDefault="00FC4534" w:rsidP="003E468C">
      <w:pPr>
        <w:rPr>
          <w:rFonts w:ascii="Arial" w:hAnsi="Arial" w:cs="Arial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>*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>Please be specific and explain how you identified the powders.</w:t>
      </w:r>
      <w:r w:rsidR="00B76049" w:rsidRPr="00B76049">
        <w:rPr>
          <w:rFonts w:ascii="Arial" w:hAnsi="Arial" w:cs="Arial"/>
          <w:color w:val="000000"/>
          <w:sz w:val="20"/>
          <w:szCs w:val="20"/>
        </w:rPr>
        <w:t xml:space="preserve"> (Y</w:t>
      </w:r>
      <w:r w:rsidRPr="00B76049">
        <w:rPr>
          <w:rFonts w:ascii="Arial" w:hAnsi="Arial" w:cs="Arial"/>
          <w:color w:val="000000"/>
          <w:sz w:val="20"/>
          <w:szCs w:val="20"/>
        </w:rPr>
        <w:t>ou can continue on a separate sheet of paper.)</w:t>
      </w:r>
    </w:p>
    <w:sectPr w:rsidR="00FD101C" w:rsidRPr="00B76049" w:rsidSect="00182AC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D0E"/>
    <w:multiLevelType w:val="hybridMultilevel"/>
    <w:tmpl w:val="7EE247C8"/>
    <w:lvl w:ilvl="0" w:tplc="4B64A4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5E8"/>
    <w:multiLevelType w:val="hybridMultilevel"/>
    <w:tmpl w:val="C2303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8C"/>
    <w:rsid w:val="00045341"/>
    <w:rsid w:val="001228D8"/>
    <w:rsid w:val="00134B9F"/>
    <w:rsid w:val="00182AC9"/>
    <w:rsid w:val="001F4407"/>
    <w:rsid w:val="003A0C89"/>
    <w:rsid w:val="003E42BE"/>
    <w:rsid w:val="003E468C"/>
    <w:rsid w:val="004102D4"/>
    <w:rsid w:val="00433D0C"/>
    <w:rsid w:val="00540922"/>
    <w:rsid w:val="005839F0"/>
    <w:rsid w:val="005D67AF"/>
    <w:rsid w:val="00612516"/>
    <w:rsid w:val="006854F0"/>
    <w:rsid w:val="006D31FF"/>
    <w:rsid w:val="006F3EF1"/>
    <w:rsid w:val="0070358D"/>
    <w:rsid w:val="00886A2A"/>
    <w:rsid w:val="008D1946"/>
    <w:rsid w:val="00991186"/>
    <w:rsid w:val="00AA1130"/>
    <w:rsid w:val="00AC636E"/>
    <w:rsid w:val="00B76049"/>
    <w:rsid w:val="00BD1C94"/>
    <w:rsid w:val="00C2633A"/>
    <w:rsid w:val="00C47D83"/>
    <w:rsid w:val="00D13DFB"/>
    <w:rsid w:val="00D42C65"/>
    <w:rsid w:val="00E41073"/>
    <w:rsid w:val="00E43D1B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E970"/>
  <w15:chartTrackingRefBased/>
  <w15:docId w15:val="{3C4985CE-72A7-461E-96DB-FE68D97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407"/>
    <w:pPr>
      <w:ind w:left="720"/>
      <w:contextualSpacing/>
    </w:pPr>
  </w:style>
  <w:style w:type="table" w:styleId="TableGrid">
    <w:name w:val="Table Grid"/>
    <w:basedOn w:val="TableNormal"/>
    <w:uiPriority w:val="39"/>
    <w:rsid w:val="0043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Neimeyer</dc:creator>
  <cp:keywords/>
  <dc:description/>
  <cp:lastModifiedBy>Athena Palma</cp:lastModifiedBy>
  <cp:revision>2</cp:revision>
  <cp:lastPrinted>2017-08-10T22:55:00Z</cp:lastPrinted>
  <dcterms:created xsi:type="dcterms:W3CDTF">2018-08-27T18:55:00Z</dcterms:created>
  <dcterms:modified xsi:type="dcterms:W3CDTF">2018-08-27T18:55:00Z</dcterms:modified>
</cp:coreProperties>
</file>